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9D" w:rsidRPr="004F4027" w:rsidRDefault="002228BB" w:rsidP="004F40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-US" w:eastAsia="es-MX"/>
        </w:rPr>
      </w:pPr>
      <w:bookmarkStart w:id="0" w:name="_GoBack"/>
      <w:bookmarkEnd w:id="0"/>
      <w:r w:rsidRPr="004F4027">
        <w:rPr>
          <w:rFonts w:ascii="Arial" w:eastAsia="Times New Roman" w:hAnsi="Arial" w:cs="Arial"/>
          <w:b/>
          <w:bCs/>
          <w:sz w:val="28"/>
          <w:szCs w:val="19"/>
          <w:lang w:val="en-US" w:eastAsia="es-MX"/>
        </w:rPr>
        <w:t xml:space="preserve">Diego de </w:t>
      </w:r>
      <w:proofErr w:type="spellStart"/>
      <w:r w:rsidRPr="004F4027">
        <w:rPr>
          <w:rFonts w:ascii="Arial" w:eastAsia="Times New Roman" w:hAnsi="Arial" w:cs="Arial"/>
          <w:b/>
          <w:bCs/>
          <w:sz w:val="28"/>
          <w:szCs w:val="19"/>
          <w:lang w:val="en-US" w:eastAsia="es-MX"/>
        </w:rPr>
        <w:t>Jesús</w:t>
      </w:r>
      <w:proofErr w:type="spellEnd"/>
      <w:r w:rsidR="00504335" w:rsidRPr="004F4027">
        <w:rPr>
          <w:rFonts w:ascii="Arial" w:eastAsia="Times New Roman" w:hAnsi="Arial" w:cs="Arial"/>
          <w:b/>
          <w:bCs/>
          <w:sz w:val="28"/>
          <w:szCs w:val="19"/>
          <w:lang w:val="en-US" w:eastAsia="es-MX"/>
        </w:rPr>
        <w:t xml:space="preserve"> Mendoza</w:t>
      </w:r>
      <w:r w:rsidRPr="004F4027">
        <w:rPr>
          <w:rFonts w:ascii="Arial" w:eastAsia="Times New Roman" w:hAnsi="Arial" w:cs="Arial"/>
          <w:b/>
          <w:bCs/>
          <w:sz w:val="28"/>
          <w:szCs w:val="19"/>
          <w:lang w:val="en-US" w:eastAsia="es-MX"/>
        </w:rPr>
        <w:t xml:space="preserve"> </w:t>
      </w:r>
      <w:proofErr w:type="spellStart"/>
      <w:r w:rsidRPr="004F4027">
        <w:rPr>
          <w:rFonts w:ascii="Arial" w:eastAsia="Times New Roman" w:hAnsi="Arial" w:cs="Arial"/>
          <w:b/>
          <w:bCs/>
          <w:sz w:val="28"/>
          <w:szCs w:val="19"/>
          <w:lang w:val="en-US" w:eastAsia="es-MX"/>
        </w:rPr>
        <w:t>Álvarez</w:t>
      </w:r>
      <w:proofErr w:type="spellEnd"/>
      <w:r w:rsidR="004F4027">
        <w:rPr>
          <w:rFonts w:ascii="Arial" w:eastAsia="Times New Roman" w:hAnsi="Arial" w:cs="Arial"/>
          <w:b/>
          <w:bCs/>
          <w:sz w:val="28"/>
          <w:szCs w:val="19"/>
          <w:lang w:val="en-US" w:eastAsia="es-MX"/>
        </w:rPr>
        <w:br/>
      </w:r>
      <w:r w:rsidR="004F4027">
        <w:rPr>
          <w:rFonts w:ascii="Arial" w:eastAsia="Times New Roman" w:hAnsi="Arial" w:cs="Arial"/>
          <w:bCs/>
          <w:lang w:val="en-US" w:eastAsia="es-MX"/>
        </w:rPr>
        <w:t>P</w:t>
      </w:r>
      <w:r w:rsidR="004F4027" w:rsidRPr="004F4027">
        <w:rPr>
          <w:rFonts w:ascii="Arial" w:eastAsia="Times New Roman" w:hAnsi="Arial" w:cs="Arial"/>
          <w:bCs/>
          <w:lang w:val="en-US" w:eastAsia="es-MX"/>
        </w:rPr>
        <w:t xml:space="preserve">hone: </w:t>
      </w:r>
      <w:r w:rsidR="00E367C9">
        <w:rPr>
          <w:rFonts w:ascii="Arial" w:eastAsia="Times New Roman" w:hAnsi="Arial" w:cs="Arial"/>
          <w:bCs/>
          <w:lang w:val="en-US" w:eastAsia="es-MX"/>
        </w:rPr>
        <w:t>33 25 06 43 77</w:t>
      </w:r>
      <w:r w:rsidR="004F4027" w:rsidRPr="004F4027">
        <w:rPr>
          <w:rFonts w:ascii="Arial" w:eastAsia="Times New Roman" w:hAnsi="Arial" w:cs="Arial"/>
          <w:i/>
          <w:lang w:val="en-US" w:eastAsia="es-MX"/>
        </w:rPr>
        <w:br/>
        <w:t xml:space="preserve">E-mail: </w:t>
      </w:r>
      <w:hyperlink r:id="rId5" w:history="1">
        <w:r w:rsidR="00734EBA" w:rsidRPr="009164C9">
          <w:rPr>
            <w:rStyle w:val="Hipervnculo"/>
            <w:rFonts w:ascii="Arial" w:eastAsia="Times New Roman" w:hAnsi="Arial" w:cs="Arial"/>
            <w:i/>
            <w:lang w:val="en-US" w:eastAsia="es-MX"/>
          </w:rPr>
          <w:t>mendoza.diego.544@gmail.com</w:t>
        </w:r>
      </w:hyperlink>
      <w:r w:rsidR="00734EBA">
        <w:rPr>
          <w:rFonts w:ascii="Arial" w:eastAsia="Times New Roman" w:hAnsi="Arial" w:cs="Arial"/>
          <w:b/>
          <w:i/>
          <w:sz w:val="19"/>
          <w:szCs w:val="19"/>
          <w:lang w:val="en-US" w:eastAsia="es-MX"/>
        </w:rPr>
        <w:br/>
      </w:r>
    </w:p>
    <w:p w:rsidR="00EE799D" w:rsidRPr="004F4027" w:rsidRDefault="00EA7AF1" w:rsidP="004F4027">
      <w:pPr>
        <w:spacing w:after="0" w:line="240" w:lineRule="auto"/>
        <w:jc w:val="center"/>
        <w:rPr>
          <w:rFonts w:ascii="Arial" w:eastAsia="Times New Roman" w:hAnsi="Arial" w:cs="Arial"/>
          <w:lang w:val="en-US" w:eastAsia="es-MX"/>
        </w:rPr>
      </w:pPr>
      <w:r>
        <w:rPr>
          <w:rFonts w:ascii="Arial" w:eastAsia="Times New Roman" w:hAnsi="Arial" w:cs="Arial"/>
          <w:lang w:val="en-US" w:eastAsia="es-MX"/>
        </w:rPr>
        <w:pict>
          <v:rect id="_x0000_i1025" style="width:441.9pt;height:.75pt" o:hrstd="t" o:hrnoshade="t" o:hr="t" fillcolor="#333" stroked="f"/>
        </w:pict>
      </w:r>
    </w:p>
    <w:p w:rsidR="00EE799D" w:rsidRPr="004F4027" w:rsidRDefault="00EE799D" w:rsidP="004F40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-US" w:eastAsia="es-MX"/>
        </w:rPr>
      </w:pPr>
      <w:r w:rsidRPr="004F4027">
        <w:rPr>
          <w:rFonts w:ascii="Arial" w:eastAsia="Times New Roman" w:hAnsi="Arial" w:cs="Arial"/>
          <w:b/>
          <w:bCs/>
          <w:lang w:val="en-US" w:eastAsia="es-MX"/>
        </w:rPr>
        <w:t>Education</w:t>
      </w:r>
    </w:p>
    <w:p w:rsidR="00EE799D" w:rsidRPr="004F4027" w:rsidRDefault="00EA7AF1" w:rsidP="004F4027">
      <w:pPr>
        <w:spacing w:after="0" w:line="240" w:lineRule="auto"/>
        <w:jc w:val="center"/>
        <w:rPr>
          <w:rFonts w:ascii="Arial" w:eastAsia="Times New Roman" w:hAnsi="Arial" w:cs="Arial"/>
          <w:lang w:val="en-US" w:eastAsia="es-MX"/>
        </w:rPr>
      </w:pPr>
      <w:r>
        <w:rPr>
          <w:rFonts w:ascii="Arial" w:eastAsia="Times New Roman" w:hAnsi="Arial" w:cs="Arial"/>
          <w:lang w:val="en-US" w:eastAsia="es-MX"/>
        </w:rPr>
        <w:pict>
          <v:rect id="_x0000_i1026" style="width:441.9pt;height:.75pt" o:hrstd="t" o:hrnoshade="t" o:hr="t" fillcolor="#333" stroked="f"/>
        </w:pict>
      </w:r>
    </w:p>
    <w:p w:rsidR="00EE799D" w:rsidRPr="004F4027" w:rsidRDefault="00C2772C" w:rsidP="00734EBA">
      <w:pPr>
        <w:spacing w:after="0" w:line="240" w:lineRule="auto"/>
        <w:rPr>
          <w:rFonts w:ascii="Arial" w:eastAsia="Times New Roman" w:hAnsi="Arial" w:cs="Arial"/>
          <w:lang w:val="en-US" w:eastAsia="es-MX"/>
        </w:rPr>
      </w:pPr>
      <w:r w:rsidRPr="004F4027">
        <w:rPr>
          <w:rFonts w:ascii="Arial" w:eastAsia="Times New Roman" w:hAnsi="Arial" w:cs="Arial"/>
          <w:b/>
          <w:sz w:val="21"/>
          <w:szCs w:val="21"/>
          <w:lang w:val="en-US" w:eastAsia="es-MX"/>
        </w:rPr>
        <w:t xml:space="preserve">Universidad </w:t>
      </w:r>
      <w:proofErr w:type="gramStart"/>
      <w:r w:rsidRPr="004F4027">
        <w:rPr>
          <w:rFonts w:ascii="Arial" w:eastAsia="Times New Roman" w:hAnsi="Arial" w:cs="Arial"/>
          <w:b/>
          <w:sz w:val="21"/>
          <w:szCs w:val="21"/>
          <w:lang w:val="en-US" w:eastAsia="es-MX"/>
        </w:rPr>
        <w:t>del</w:t>
      </w:r>
      <w:proofErr w:type="gramEnd"/>
      <w:r w:rsidRPr="004F4027">
        <w:rPr>
          <w:rFonts w:ascii="Arial" w:eastAsia="Times New Roman" w:hAnsi="Arial" w:cs="Arial"/>
          <w:b/>
          <w:sz w:val="21"/>
          <w:szCs w:val="21"/>
          <w:lang w:val="en-US" w:eastAsia="es-MX"/>
        </w:rPr>
        <w:t xml:space="preserve"> Valle de Mexico</w:t>
      </w:r>
      <w:r w:rsidR="00E10D25" w:rsidRPr="004F4027">
        <w:rPr>
          <w:rFonts w:ascii="Arial" w:eastAsia="Times New Roman" w:hAnsi="Arial" w:cs="Arial"/>
          <w:b/>
          <w:sz w:val="21"/>
          <w:szCs w:val="21"/>
          <w:lang w:val="en-US" w:eastAsia="es-MX"/>
        </w:rPr>
        <w:t xml:space="preserve"> Campus Guadalajara Sur</w:t>
      </w:r>
      <w:r w:rsidR="00504335" w:rsidRPr="004F4027">
        <w:rPr>
          <w:rFonts w:ascii="Arial" w:eastAsia="Times New Roman" w:hAnsi="Arial" w:cs="Arial"/>
          <w:b/>
          <w:sz w:val="21"/>
          <w:szCs w:val="21"/>
          <w:lang w:val="en-US" w:eastAsia="es-MX"/>
        </w:rPr>
        <w:t xml:space="preserve"> (UVM)</w:t>
      </w:r>
      <w:r w:rsidR="00201A7E" w:rsidRPr="004F4027">
        <w:rPr>
          <w:rFonts w:ascii="Arial" w:eastAsia="Times New Roman" w:hAnsi="Arial" w:cs="Arial"/>
          <w:b/>
          <w:sz w:val="21"/>
          <w:szCs w:val="21"/>
          <w:lang w:val="en-US" w:eastAsia="es-MX"/>
        </w:rPr>
        <w:t>:</w:t>
      </w:r>
      <w:r w:rsidR="00201A7E" w:rsidRPr="004F4027">
        <w:rPr>
          <w:rFonts w:ascii="Arial" w:eastAsia="Times New Roman" w:hAnsi="Arial" w:cs="Arial"/>
          <w:sz w:val="21"/>
          <w:szCs w:val="21"/>
          <w:lang w:val="en-US" w:eastAsia="es-MX"/>
        </w:rPr>
        <w:t xml:space="preserve"> </w:t>
      </w:r>
      <w:r w:rsidRPr="004F4027">
        <w:rPr>
          <w:rFonts w:ascii="Arial" w:eastAsia="Times New Roman" w:hAnsi="Arial" w:cs="Arial"/>
          <w:b/>
          <w:sz w:val="21"/>
          <w:szCs w:val="21"/>
          <w:lang w:val="en-US" w:eastAsia="es-MX"/>
        </w:rPr>
        <w:t>Mechatronics Engineering</w:t>
      </w:r>
      <w:r w:rsidR="00A4193E" w:rsidRPr="004F4027">
        <w:rPr>
          <w:rFonts w:ascii="Arial" w:eastAsia="Times New Roman" w:hAnsi="Arial" w:cs="Arial"/>
          <w:b/>
          <w:sz w:val="20"/>
          <w:lang w:val="en-US" w:eastAsia="es-MX"/>
        </w:rPr>
        <w:br/>
      </w:r>
      <w:r w:rsidRPr="004F4027">
        <w:rPr>
          <w:rFonts w:ascii="Arial" w:eastAsia="Times New Roman" w:hAnsi="Arial" w:cs="Arial"/>
          <w:i/>
          <w:sz w:val="20"/>
          <w:lang w:val="en-US" w:eastAsia="es-MX"/>
        </w:rPr>
        <w:t>2013-</w:t>
      </w:r>
      <w:r w:rsidR="00E367C9">
        <w:rPr>
          <w:rFonts w:ascii="Arial" w:eastAsia="Times New Roman" w:hAnsi="Arial" w:cs="Arial"/>
          <w:i/>
          <w:sz w:val="20"/>
          <w:lang w:val="en-US" w:eastAsia="es-MX"/>
        </w:rPr>
        <w:t>2017</w:t>
      </w:r>
      <w:r w:rsidR="00EA7AF1">
        <w:rPr>
          <w:rFonts w:ascii="Arial" w:eastAsia="Times New Roman" w:hAnsi="Arial" w:cs="Arial"/>
          <w:lang w:val="en-US" w:eastAsia="es-MX"/>
        </w:rPr>
        <w:pict>
          <v:rect id="_x0000_i1027" style="width:405.9pt;height:.75pt" o:hrstd="t" o:hrnoshade="t" o:hr="t" fillcolor="#333" stroked="f"/>
        </w:pict>
      </w:r>
    </w:p>
    <w:p w:rsidR="00EE799D" w:rsidRPr="004F4027" w:rsidRDefault="00EE799D" w:rsidP="004F40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-US" w:eastAsia="es-MX"/>
        </w:rPr>
      </w:pPr>
      <w:r w:rsidRPr="004F4027">
        <w:rPr>
          <w:rFonts w:ascii="Arial" w:eastAsia="Times New Roman" w:hAnsi="Arial" w:cs="Arial"/>
          <w:b/>
          <w:bCs/>
          <w:lang w:val="en-US" w:eastAsia="es-MX"/>
        </w:rPr>
        <w:t>Professional Experience</w:t>
      </w:r>
      <w:r w:rsidR="00EA7AF1">
        <w:rPr>
          <w:rFonts w:ascii="Arial" w:eastAsia="Times New Roman" w:hAnsi="Arial" w:cs="Arial"/>
          <w:lang w:val="en-US" w:eastAsia="es-MX"/>
        </w:rPr>
        <w:pict>
          <v:rect id="_x0000_i1028" style="width:441.9pt;height:.75pt" o:hrstd="t" o:hrnoshade="t" o:hr="t" fillcolor="#333" stroked="f"/>
        </w:pict>
      </w:r>
    </w:p>
    <w:p w:rsidR="00E367C9" w:rsidRPr="00E367C9" w:rsidRDefault="00EA7AF1" w:rsidP="004F4027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b/>
          <w:i/>
          <w:sz w:val="21"/>
          <w:szCs w:val="21"/>
          <w:lang w:val="en-US"/>
        </w:rPr>
        <w:t xml:space="preserve">Materials </w:t>
      </w:r>
      <w:r w:rsidR="00E367C9">
        <w:rPr>
          <w:rFonts w:ascii="Arial" w:eastAsia="Arial" w:hAnsi="Arial" w:cs="Arial"/>
          <w:b/>
          <w:i/>
          <w:sz w:val="21"/>
          <w:szCs w:val="21"/>
          <w:lang w:val="en-US"/>
        </w:rPr>
        <w:t>Planner-Buyer</w:t>
      </w:r>
      <w:r>
        <w:rPr>
          <w:rFonts w:ascii="Arial" w:eastAsia="Arial" w:hAnsi="Arial" w:cs="Arial"/>
          <w:b/>
          <w:i/>
          <w:sz w:val="21"/>
          <w:szCs w:val="21"/>
          <w:lang w:val="en-US"/>
        </w:rPr>
        <w:t>: May of 2017 - Today</w:t>
      </w:r>
      <w:r w:rsidR="00E367C9">
        <w:rPr>
          <w:rFonts w:ascii="Arial" w:eastAsia="Arial" w:hAnsi="Arial" w:cs="Arial"/>
          <w:b/>
          <w:i/>
          <w:sz w:val="21"/>
          <w:szCs w:val="21"/>
          <w:lang w:val="en-US"/>
        </w:rPr>
        <w:br/>
      </w:r>
      <w:r w:rsidR="00E367C9">
        <w:rPr>
          <w:rFonts w:ascii="Arial" w:eastAsia="Arial" w:hAnsi="Arial" w:cs="Arial"/>
          <w:sz w:val="20"/>
          <w:szCs w:val="20"/>
          <w:lang w:val="en-US"/>
        </w:rPr>
        <w:t>-</w:t>
      </w:r>
      <w:r w:rsidR="00E367C9" w:rsidRPr="00E367C9">
        <w:rPr>
          <w:rFonts w:ascii="Arial" w:eastAsia="Arial" w:hAnsi="Arial" w:cs="Arial"/>
          <w:sz w:val="20"/>
          <w:szCs w:val="20"/>
          <w:lang w:val="en-US"/>
        </w:rPr>
        <w:t>Guarantee the supply of the warehouse stock through replenishment and backorder, control the inventory levels and the optimal lead time of materials by maintaining strong and constant contact with suppliers</w:t>
      </w:r>
      <w:r w:rsidR="00E367C9">
        <w:rPr>
          <w:rFonts w:ascii="Arial" w:eastAsia="Arial" w:hAnsi="Arial" w:cs="Arial"/>
          <w:sz w:val="20"/>
          <w:szCs w:val="20"/>
          <w:lang w:val="en-US"/>
        </w:rPr>
        <w:t xml:space="preserve"> (through email and phone calls)</w:t>
      </w:r>
      <w:r w:rsidR="00E367C9" w:rsidRPr="00E367C9">
        <w:rPr>
          <w:rFonts w:ascii="Arial" w:eastAsia="Arial" w:hAnsi="Arial" w:cs="Arial"/>
          <w:sz w:val="20"/>
          <w:szCs w:val="20"/>
          <w:lang w:val="en-US"/>
        </w:rPr>
        <w:t xml:space="preserve"> and coordinating with all company areas to develop on-time deliveries to the production line.</w:t>
      </w:r>
      <w:r w:rsidR="00E367C9">
        <w:rPr>
          <w:rFonts w:ascii="Arial" w:eastAsia="Arial" w:hAnsi="Arial" w:cs="Arial"/>
          <w:sz w:val="20"/>
          <w:szCs w:val="20"/>
          <w:lang w:val="en-US"/>
        </w:rPr>
        <w:br/>
        <w:t>-Extensive use of MRP/ERP software</w:t>
      </w:r>
      <w:r w:rsidR="004B5B5C">
        <w:rPr>
          <w:rFonts w:ascii="Arial" w:eastAsia="Arial" w:hAnsi="Arial" w:cs="Arial"/>
          <w:sz w:val="20"/>
          <w:szCs w:val="20"/>
          <w:lang w:val="en-US"/>
        </w:rPr>
        <w:t xml:space="preserve">, Excel (pivot tables, </w:t>
      </w:r>
      <w:proofErr w:type="spellStart"/>
      <w:r w:rsidR="004B5B5C">
        <w:rPr>
          <w:rFonts w:ascii="Arial" w:eastAsia="Arial" w:hAnsi="Arial" w:cs="Arial"/>
          <w:sz w:val="20"/>
          <w:szCs w:val="20"/>
          <w:lang w:val="en-US"/>
        </w:rPr>
        <w:t>vlookup</w:t>
      </w:r>
      <w:proofErr w:type="spellEnd"/>
      <w:r w:rsidR="004B5B5C">
        <w:rPr>
          <w:rFonts w:ascii="Arial" w:eastAsia="Arial" w:hAnsi="Arial" w:cs="Arial"/>
          <w:sz w:val="20"/>
          <w:szCs w:val="20"/>
          <w:lang w:val="en-US"/>
        </w:rPr>
        <w:t>, concatenate,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macros,</w:t>
      </w:r>
      <w:r w:rsidR="004B5B5C">
        <w:rPr>
          <w:rFonts w:ascii="Arial" w:eastAsia="Arial" w:hAnsi="Arial" w:cs="Arial"/>
          <w:sz w:val="20"/>
          <w:szCs w:val="20"/>
          <w:lang w:val="en-US"/>
        </w:rPr>
        <w:t xml:space="preserve"> etc.)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and specialized software.</w:t>
      </w:r>
    </w:p>
    <w:p w:rsidR="00E367C9" w:rsidRDefault="00EA7AF1" w:rsidP="004F4027">
      <w:pPr>
        <w:spacing w:line="240" w:lineRule="auto"/>
        <w:rPr>
          <w:rFonts w:ascii="Arial" w:eastAsia="Arial" w:hAnsi="Arial" w:cs="Arial"/>
          <w:b/>
          <w:i/>
          <w:sz w:val="21"/>
          <w:szCs w:val="21"/>
          <w:lang w:val="en-US"/>
        </w:rPr>
      </w:pPr>
      <w:r w:rsidRPr="00E367C9">
        <w:rPr>
          <w:rFonts w:ascii="Arial" w:hAnsi="Arial" w:cs="Arial"/>
          <w:b/>
          <w:i/>
          <w:sz w:val="20"/>
          <w:lang w:val="en-US"/>
        </w:rPr>
        <w:t>Freelance:</w:t>
      </w:r>
      <w:r>
        <w:rPr>
          <w:rFonts w:ascii="Arial" w:hAnsi="Arial" w:cs="Arial"/>
          <w:i/>
          <w:sz w:val="20"/>
          <w:lang w:val="en-US"/>
        </w:rPr>
        <w:t xml:space="preserve"> </w:t>
      </w:r>
      <w:r w:rsidRPr="004F4027">
        <w:rPr>
          <w:rFonts w:ascii="Arial" w:eastAsia="Arial" w:hAnsi="Arial" w:cs="Arial"/>
          <w:b/>
          <w:i/>
          <w:sz w:val="21"/>
          <w:szCs w:val="21"/>
          <w:lang w:val="en-US"/>
        </w:rPr>
        <w:t>Quality Assurance</w:t>
      </w:r>
      <w:r>
        <w:rPr>
          <w:rFonts w:ascii="Arial" w:eastAsia="Arial" w:hAnsi="Arial" w:cs="Arial"/>
          <w:b/>
          <w:i/>
          <w:sz w:val="21"/>
          <w:szCs w:val="21"/>
          <w:lang w:val="en-US"/>
        </w:rPr>
        <w:t xml:space="preserve"> Supervisor</w:t>
      </w:r>
      <w:r w:rsidRPr="004F4027">
        <w:rPr>
          <w:rFonts w:ascii="Arial" w:eastAsia="Arial" w:hAnsi="Arial" w:cs="Arial"/>
          <w:b/>
          <w:i/>
          <w:sz w:val="21"/>
          <w:szCs w:val="21"/>
          <w:lang w:val="en-US"/>
        </w:rPr>
        <w:t xml:space="preserve"> (home based)</w:t>
      </w:r>
      <w:r>
        <w:rPr>
          <w:rFonts w:ascii="Arial" w:eastAsia="Arial" w:hAnsi="Arial" w:cs="Arial"/>
          <w:b/>
          <w:i/>
          <w:sz w:val="21"/>
          <w:szCs w:val="21"/>
          <w:lang w:val="en-US"/>
        </w:rPr>
        <w:t xml:space="preserve"> November of 2016 - May of 2017</w:t>
      </w:r>
      <w:r w:rsidRPr="004F4027">
        <w:rPr>
          <w:rFonts w:ascii="Arial" w:eastAsia="Arial" w:hAnsi="Arial" w:cs="Arial"/>
          <w:i/>
          <w:sz w:val="20"/>
          <w:lang w:val="en-US"/>
        </w:rPr>
        <w:br/>
      </w:r>
      <w:r>
        <w:rPr>
          <w:rFonts w:ascii="Arial" w:hAnsi="Arial" w:cs="Arial"/>
          <w:sz w:val="20"/>
          <w:lang w:val="en-US"/>
        </w:rPr>
        <w:t>-Quality Assurance Supervisor.</w:t>
      </w:r>
      <w:r>
        <w:rPr>
          <w:rFonts w:ascii="Arial" w:hAnsi="Arial" w:cs="Arial"/>
          <w:sz w:val="20"/>
          <w:lang w:val="en-US"/>
        </w:rPr>
        <w:br/>
      </w:r>
      <w:r w:rsidRPr="004F4027">
        <w:rPr>
          <w:rFonts w:ascii="Arial" w:hAnsi="Arial" w:cs="Arial"/>
          <w:sz w:val="20"/>
          <w:lang w:val="en-US"/>
        </w:rPr>
        <w:t>-Use of SAP software (System Applications Products) from the company.</w:t>
      </w:r>
      <w:r w:rsidRPr="004F4027">
        <w:rPr>
          <w:rFonts w:ascii="Arial" w:hAnsi="Arial" w:cs="Arial"/>
          <w:sz w:val="20"/>
          <w:lang w:val="en-US"/>
        </w:rPr>
        <w:br/>
        <w:t>-Listening to calls from Sales and Customer Retention representatives.</w:t>
      </w:r>
      <w:r w:rsidRPr="004F4027">
        <w:rPr>
          <w:rFonts w:ascii="Arial" w:hAnsi="Arial" w:cs="Arial"/>
          <w:sz w:val="20"/>
          <w:lang w:val="en-US"/>
        </w:rPr>
        <w:br/>
        <w:t>-Assuring policies, call handling, and correct procedures and steps were followed when interacting with the customer.</w:t>
      </w:r>
      <w:r w:rsidRPr="004F4027">
        <w:rPr>
          <w:rFonts w:ascii="Arial" w:hAnsi="Arial" w:cs="Arial"/>
          <w:sz w:val="20"/>
          <w:lang w:val="en-US"/>
        </w:rPr>
        <w:br/>
        <w:t>-Recognizing achievements and providing feedback when necessary to agents pointing out areas of improvement on 1-on-1 coaching</w:t>
      </w:r>
      <w:r>
        <w:rPr>
          <w:rFonts w:ascii="Arial" w:hAnsi="Arial" w:cs="Arial"/>
          <w:sz w:val="20"/>
          <w:lang w:val="en-US"/>
        </w:rPr>
        <w:t>.</w:t>
      </w:r>
      <w:r w:rsidRPr="004F4027">
        <w:rPr>
          <w:rFonts w:ascii="Arial" w:hAnsi="Arial" w:cs="Arial"/>
          <w:sz w:val="20"/>
          <w:lang w:val="en-US"/>
        </w:rPr>
        <w:t xml:space="preserve"> (</w:t>
      </w:r>
      <w:proofErr w:type="gramStart"/>
      <w:r w:rsidRPr="004F4027">
        <w:rPr>
          <w:rFonts w:ascii="Arial" w:hAnsi="Arial" w:cs="Arial"/>
          <w:sz w:val="20"/>
          <w:lang w:val="en-US"/>
        </w:rPr>
        <w:t>via</w:t>
      </w:r>
      <w:proofErr w:type="gramEnd"/>
      <w:r w:rsidRPr="004F4027">
        <w:rPr>
          <w:rFonts w:ascii="Arial" w:hAnsi="Arial" w:cs="Arial"/>
          <w:sz w:val="20"/>
          <w:lang w:val="en-US"/>
        </w:rPr>
        <w:t xml:space="preserve"> virtual telephone)</w:t>
      </w:r>
    </w:p>
    <w:p w:rsidR="002F494D" w:rsidRPr="004F4027" w:rsidRDefault="007808A4" w:rsidP="004F4027">
      <w:pPr>
        <w:spacing w:line="240" w:lineRule="auto"/>
        <w:rPr>
          <w:rFonts w:ascii="Arial" w:hAnsi="Arial" w:cs="Arial"/>
          <w:i/>
          <w:sz w:val="20"/>
          <w:lang w:val="en-US"/>
        </w:rPr>
      </w:pPr>
      <w:r w:rsidRPr="004F4027">
        <w:rPr>
          <w:rFonts w:ascii="Arial" w:eastAsia="Arial" w:hAnsi="Arial" w:cs="Arial"/>
          <w:b/>
          <w:i/>
          <w:sz w:val="21"/>
          <w:szCs w:val="21"/>
          <w:lang w:val="en-US"/>
        </w:rPr>
        <w:t xml:space="preserve">Bilingual Customer </w:t>
      </w:r>
      <w:r w:rsidR="00EA7AF1">
        <w:rPr>
          <w:rFonts w:ascii="Arial" w:eastAsia="Arial" w:hAnsi="Arial" w:cs="Arial"/>
          <w:b/>
          <w:i/>
          <w:sz w:val="21"/>
          <w:szCs w:val="21"/>
          <w:lang w:val="en-US"/>
        </w:rPr>
        <w:t>Service</w:t>
      </w:r>
      <w:r w:rsidRPr="004F4027">
        <w:rPr>
          <w:rFonts w:ascii="Arial" w:eastAsia="Arial" w:hAnsi="Arial" w:cs="Arial"/>
          <w:b/>
          <w:i/>
          <w:sz w:val="21"/>
          <w:szCs w:val="21"/>
          <w:lang w:val="en-US"/>
        </w:rPr>
        <w:t xml:space="preserve"> Consultant:</w:t>
      </w:r>
      <w:r w:rsidR="00EB0426" w:rsidRPr="004F4027">
        <w:rPr>
          <w:rFonts w:ascii="Arial" w:eastAsia="Arial" w:hAnsi="Arial" w:cs="Arial"/>
          <w:b/>
          <w:i/>
          <w:sz w:val="21"/>
          <w:szCs w:val="21"/>
          <w:lang w:val="en-US"/>
        </w:rPr>
        <w:t xml:space="preserve"> </w:t>
      </w:r>
      <w:r w:rsidR="00EA7AF1">
        <w:rPr>
          <w:rFonts w:ascii="Arial" w:eastAsia="Arial" w:hAnsi="Arial" w:cs="Arial"/>
          <w:b/>
          <w:i/>
          <w:sz w:val="21"/>
          <w:szCs w:val="21"/>
          <w:lang w:val="en-US"/>
        </w:rPr>
        <w:t xml:space="preserve">November of 2013 - December of 2016 </w:t>
      </w:r>
      <w:r w:rsidR="00EB0426" w:rsidRPr="00F852EC">
        <w:rPr>
          <w:rFonts w:ascii="Arial" w:eastAsia="Arial" w:hAnsi="Arial" w:cs="Arial"/>
          <w:b/>
          <w:i/>
          <w:sz w:val="21"/>
          <w:szCs w:val="21"/>
          <w:lang w:val="en-US"/>
        </w:rPr>
        <w:t>(</w:t>
      </w:r>
      <w:proofErr w:type="spellStart"/>
      <w:r w:rsidR="00F852EC" w:rsidRPr="00F852EC">
        <w:rPr>
          <w:rFonts w:ascii="Arial" w:eastAsia="Arial" w:hAnsi="Arial" w:cs="Arial"/>
          <w:b/>
          <w:i/>
          <w:sz w:val="21"/>
          <w:szCs w:val="21"/>
          <w:lang w:val="en-US"/>
        </w:rPr>
        <w:t>Teleperformance</w:t>
      </w:r>
      <w:proofErr w:type="spellEnd"/>
      <w:r w:rsidR="00F852EC" w:rsidRPr="00F852EC">
        <w:rPr>
          <w:rFonts w:ascii="Arial" w:eastAsia="Arial" w:hAnsi="Arial" w:cs="Arial"/>
          <w:b/>
          <w:i/>
          <w:sz w:val="21"/>
          <w:szCs w:val="21"/>
          <w:lang w:val="en-US"/>
        </w:rPr>
        <w:t xml:space="preserve">, </w:t>
      </w:r>
      <w:proofErr w:type="spellStart"/>
      <w:r w:rsidR="00F852EC" w:rsidRPr="00F852EC">
        <w:rPr>
          <w:rFonts w:ascii="Arial" w:eastAsia="Arial" w:hAnsi="Arial" w:cs="Arial"/>
          <w:b/>
          <w:i/>
          <w:sz w:val="21"/>
          <w:szCs w:val="21"/>
          <w:lang w:val="en-US"/>
        </w:rPr>
        <w:t>Beliveo</w:t>
      </w:r>
      <w:proofErr w:type="spellEnd"/>
      <w:r w:rsidR="00F852EC" w:rsidRPr="00F852EC">
        <w:rPr>
          <w:rFonts w:ascii="Arial" w:eastAsia="Arial" w:hAnsi="Arial" w:cs="Arial"/>
          <w:b/>
          <w:i/>
          <w:sz w:val="21"/>
          <w:szCs w:val="21"/>
          <w:lang w:val="en-US"/>
        </w:rPr>
        <w:t>, home based</w:t>
      </w:r>
      <w:r w:rsidR="00EB0426" w:rsidRPr="00F852EC">
        <w:rPr>
          <w:rFonts w:ascii="Arial" w:eastAsia="Arial" w:hAnsi="Arial" w:cs="Arial"/>
          <w:b/>
          <w:i/>
          <w:sz w:val="21"/>
          <w:szCs w:val="21"/>
          <w:lang w:val="en-US"/>
        </w:rPr>
        <w:t>)</w:t>
      </w:r>
      <w:r w:rsidR="00EB0426" w:rsidRPr="004F4027">
        <w:rPr>
          <w:rFonts w:ascii="Arial" w:eastAsia="Arial" w:hAnsi="Arial" w:cs="Arial"/>
          <w:i/>
          <w:sz w:val="20"/>
          <w:lang w:val="en-US"/>
        </w:rPr>
        <w:br/>
      </w:r>
      <w:r w:rsidR="00EB0426" w:rsidRPr="004F4027">
        <w:rPr>
          <w:rFonts w:ascii="Arial" w:hAnsi="Arial" w:cs="Arial"/>
          <w:sz w:val="20"/>
          <w:lang w:val="en-US"/>
        </w:rPr>
        <w:t>-D</w:t>
      </w:r>
      <w:r w:rsidR="00046F25">
        <w:rPr>
          <w:rFonts w:ascii="Arial" w:hAnsi="Arial" w:cs="Arial"/>
          <w:sz w:val="20"/>
          <w:lang w:val="en-US"/>
        </w:rPr>
        <w:t xml:space="preserve">irect </w:t>
      </w:r>
      <w:r w:rsidR="00E367C9">
        <w:rPr>
          <w:rFonts w:ascii="Arial" w:hAnsi="Arial" w:cs="Arial"/>
          <w:sz w:val="20"/>
          <w:lang w:val="en-US"/>
        </w:rPr>
        <w:t xml:space="preserve">(through phone) </w:t>
      </w:r>
      <w:r w:rsidR="00046F25">
        <w:rPr>
          <w:rFonts w:ascii="Arial" w:hAnsi="Arial" w:cs="Arial"/>
          <w:sz w:val="20"/>
          <w:lang w:val="en-US"/>
        </w:rPr>
        <w:t xml:space="preserve">contact with clients of </w:t>
      </w:r>
      <w:r w:rsidR="00EB0426" w:rsidRPr="004F4027">
        <w:rPr>
          <w:rFonts w:ascii="Arial" w:hAnsi="Arial" w:cs="Arial"/>
          <w:sz w:val="20"/>
          <w:lang w:val="en-US"/>
        </w:rPr>
        <w:t xml:space="preserve">major </w:t>
      </w:r>
      <w:r w:rsidR="004F4027" w:rsidRPr="004F4027">
        <w:rPr>
          <w:rFonts w:ascii="Arial" w:hAnsi="Arial" w:cs="Arial"/>
          <w:sz w:val="20"/>
          <w:lang w:val="en-US"/>
        </w:rPr>
        <w:t>companies</w:t>
      </w:r>
      <w:r w:rsidR="00EB0426" w:rsidRPr="004F4027">
        <w:rPr>
          <w:rFonts w:ascii="Arial" w:hAnsi="Arial" w:cs="Arial"/>
          <w:sz w:val="20"/>
          <w:lang w:val="en-US"/>
        </w:rPr>
        <w:t xml:space="preserve"> located in</w:t>
      </w:r>
      <w:r w:rsidR="00EA7AF1">
        <w:rPr>
          <w:rFonts w:ascii="Arial" w:hAnsi="Arial" w:cs="Arial"/>
          <w:sz w:val="20"/>
          <w:lang w:val="en-US"/>
        </w:rPr>
        <w:t xml:space="preserve"> the</w:t>
      </w:r>
      <w:r w:rsidR="00EB0426" w:rsidRPr="004F4027">
        <w:rPr>
          <w:rFonts w:ascii="Arial" w:hAnsi="Arial" w:cs="Arial"/>
          <w:sz w:val="20"/>
          <w:lang w:val="en-US"/>
        </w:rPr>
        <w:t xml:space="preserve"> U.S.A.</w:t>
      </w:r>
      <w:r w:rsidR="00EB0426" w:rsidRPr="004F4027">
        <w:rPr>
          <w:rFonts w:ascii="Arial" w:hAnsi="Arial" w:cs="Arial"/>
          <w:sz w:val="20"/>
          <w:lang w:val="en-US"/>
        </w:rPr>
        <w:br/>
        <w:t xml:space="preserve">-Use of SAP software (System Applications Products) from the company. </w:t>
      </w:r>
      <w:r w:rsidR="00EB0426" w:rsidRPr="004F4027">
        <w:rPr>
          <w:rFonts w:ascii="Arial" w:hAnsi="Arial" w:cs="Arial"/>
          <w:sz w:val="20"/>
          <w:lang w:val="en-US"/>
        </w:rPr>
        <w:br/>
        <w:t>-Billing inquiries</w:t>
      </w:r>
      <w:r w:rsidR="00E367C9">
        <w:rPr>
          <w:rFonts w:ascii="Arial" w:hAnsi="Arial" w:cs="Arial"/>
          <w:sz w:val="20"/>
          <w:lang w:val="en-US"/>
        </w:rPr>
        <w:t>/</w:t>
      </w:r>
      <w:r w:rsidR="00E367C9" w:rsidRPr="004F4027">
        <w:rPr>
          <w:rFonts w:ascii="Arial" w:hAnsi="Arial" w:cs="Arial"/>
          <w:sz w:val="20"/>
          <w:lang w:val="en-US"/>
        </w:rPr>
        <w:t>Customer retention</w:t>
      </w:r>
      <w:r w:rsidR="00EB0426" w:rsidRPr="004F4027">
        <w:rPr>
          <w:rFonts w:ascii="Arial" w:hAnsi="Arial" w:cs="Arial"/>
          <w:sz w:val="20"/>
          <w:lang w:val="en-US"/>
        </w:rPr>
        <w:t xml:space="preserve">: </w:t>
      </w:r>
      <w:r w:rsidR="004F4027" w:rsidRPr="004F4027">
        <w:rPr>
          <w:rFonts w:ascii="Arial" w:hAnsi="Arial" w:cs="Arial"/>
          <w:sz w:val="20"/>
          <w:lang w:val="en-US"/>
        </w:rPr>
        <w:t>From</w:t>
      </w:r>
      <w:r w:rsidR="00EB0426" w:rsidRPr="004F4027">
        <w:rPr>
          <w:rFonts w:ascii="Arial" w:hAnsi="Arial" w:cs="Arial"/>
          <w:sz w:val="20"/>
          <w:lang w:val="en-US"/>
        </w:rPr>
        <w:t xml:space="preserve"> taking a payment </w:t>
      </w:r>
      <w:r w:rsidR="004F4027" w:rsidRPr="004F4027">
        <w:rPr>
          <w:rFonts w:ascii="Arial" w:hAnsi="Arial" w:cs="Arial"/>
          <w:sz w:val="20"/>
          <w:lang w:val="en-US"/>
        </w:rPr>
        <w:t>to</w:t>
      </w:r>
      <w:r w:rsidR="00EB0426" w:rsidRPr="004F4027">
        <w:rPr>
          <w:rFonts w:ascii="Arial" w:hAnsi="Arial" w:cs="Arial"/>
          <w:sz w:val="20"/>
          <w:lang w:val="en-US"/>
        </w:rPr>
        <w:t xml:space="preserve"> explaining</w:t>
      </w:r>
      <w:r w:rsidR="004F4027" w:rsidRPr="004F4027">
        <w:rPr>
          <w:rFonts w:ascii="Arial" w:hAnsi="Arial" w:cs="Arial"/>
          <w:sz w:val="20"/>
          <w:lang w:val="en-US"/>
        </w:rPr>
        <w:t xml:space="preserve"> </w:t>
      </w:r>
      <w:r w:rsidR="00EB0426" w:rsidRPr="004F4027">
        <w:rPr>
          <w:rFonts w:ascii="Arial" w:hAnsi="Arial" w:cs="Arial"/>
          <w:sz w:val="20"/>
          <w:lang w:val="en-US"/>
        </w:rPr>
        <w:t>description of contracts, price</w:t>
      </w:r>
      <w:r w:rsidR="00E367C9">
        <w:rPr>
          <w:rFonts w:ascii="Arial" w:hAnsi="Arial" w:cs="Arial"/>
          <w:sz w:val="20"/>
          <w:lang w:val="en-US"/>
        </w:rPr>
        <w:t>s and business rules to</w:t>
      </w:r>
      <w:r w:rsidR="004F4027" w:rsidRPr="004F4027">
        <w:rPr>
          <w:rFonts w:ascii="Arial" w:hAnsi="Arial" w:cs="Arial"/>
          <w:sz w:val="20"/>
          <w:lang w:val="en-US"/>
        </w:rPr>
        <w:t xml:space="preserve"> customers</w:t>
      </w:r>
      <w:r w:rsidR="00EB0426" w:rsidRPr="004F4027">
        <w:rPr>
          <w:rFonts w:ascii="Arial" w:hAnsi="Arial" w:cs="Arial"/>
          <w:sz w:val="20"/>
          <w:lang w:val="en-US"/>
        </w:rPr>
        <w:t>.</w:t>
      </w:r>
      <w:r w:rsidR="00E367C9">
        <w:rPr>
          <w:rFonts w:ascii="Arial" w:hAnsi="Arial" w:cs="Arial"/>
          <w:sz w:val="20"/>
          <w:lang w:val="en-US"/>
        </w:rPr>
        <w:t xml:space="preserve"> </w:t>
      </w:r>
      <w:r w:rsidR="00EB0426" w:rsidRPr="004F4027">
        <w:rPr>
          <w:rFonts w:ascii="Arial" w:hAnsi="Arial" w:cs="Arial"/>
          <w:sz w:val="20"/>
          <w:lang w:val="en-US"/>
        </w:rPr>
        <w:t>Negotiation with clients who are not fully satisfied with the rate/plan they have, maximum effort to match or improve rate quoted from other competitors in order to keep the customer with the company.</w:t>
      </w:r>
      <w:r w:rsidR="00EB0426" w:rsidRPr="004F4027">
        <w:rPr>
          <w:rFonts w:ascii="Arial" w:hAnsi="Arial" w:cs="Arial"/>
          <w:sz w:val="20"/>
          <w:lang w:val="en-US"/>
        </w:rPr>
        <w:br/>
        <w:t>-Account supervisor: Escalated issues from customers with more complex problems, trying to assist their inquiries following company procedures and having the best positive language positioning when explaining why something is not possible.</w:t>
      </w:r>
    </w:p>
    <w:p w:rsidR="001A12EC" w:rsidRPr="004F4027" w:rsidRDefault="00E367C9" w:rsidP="004F4027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b/>
          <w:i/>
          <w:sz w:val="21"/>
          <w:szCs w:val="21"/>
          <w:lang w:val="en-US"/>
        </w:rPr>
        <w:t>Freelance: English Tutor</w:t>
      </w:r>
      <w:r w:rsidR="002F494D" w:rsidRPr="004F4027">
        <w:rPr>
          <w:rFonts w:ascii="Arial" w:eastAsia="Arial" w:hAnsi="Arial" w:cs="Arial"/>
          <w:b/>
          <w:i/>
          <w:sz w:val="21"/>
          <w:szCs w:val="21"/>
          <w:lang w:val="en-US"/>
        </w:rPr>
        <w:t xml:space="preserve"> </w:t>
      </w:r>
      <w:r w:rsidR="00EB0426" w:rsidRPr="004F4027">
        <w:rPr>
          <w:rFonts w:ascii="Arial" w:eastAsia="Arial" w:hAnsi="Arial" w:cs="Arial"/>
          <w:b/>
          <w:i/>
          <w:sz w:val="21"/>
          <w:szCs w:val="21"/>
          <w:lang w:val="en-US"/>
        </w:rPr>
        <w:t>(home based)</w:t>
      </w:r>
      <w:r w:rsidR="00734EBA">
        <w:rPr>
          <w:rFonts w:ascii="Arial" w:eastAsia="Arial" w:hAnsi="Arial" w:cs="Arial"/>
          <w:b/>
          <w:i/>
          <w:sz w:val="21"/>
          <w:szCs w:val="21"/>
          <w:lang w:val="en-US"/>
        </w:rPr>
        <w:br/>
      </w:r>
      <w:r w:rsidR="00EB0426" w:rsidRPr="00734EBA">
        <w:rPr>
          <w:rFonts w:ascii="Arial" w:hAnsi="Arial" w:cs="Arial"/>
          <w:sz w:val="20"/>
          <w:lang w:val="en-US"/>
        </w:rPr>
        <w:t>-Conversational</w:t>
      </w:r>
      <w:r w:rsidR="00734EBA" w:rsidRPr="00734EBA">
        <w:rPr>
          <w:rFonts w:ascii="Arial" w:hAnsi="Arial" w:cs="Arial"/>
          <w:sz w:val="20"/>
          <w:lang w:val="en-US"/>
        </w:rPr>
        <w:t xml:space="preserve"> English for Japanese students</w:t>
      </w:r>
      <w:r w:rsidR="00EA7AF1">
        <w:rPr>
          <w:rFonts w:ascii="Arial" w:hAnsi="Arial" w:cs="Arial"/>
          <w:sz w:val="20"/>
          <w:lang w:val="en-US"/>
        </w:rPr>
        <w:t xml:space="preserve"> through Skype</w:t>
      </w:r>
      <w:r w:rsidR="00734EBA" w:rsidRPr="00734EBA">
        <w:rPr>
          <w:rFonts w:ascii="Arial" w:hAnsi="Arial" w:cs="Arial"/>
          <w:sz w:val="20"/>
          <w:lang w:val="en-US"/>
        </w:rPr>
        <w:t>:</w:t>
      </w:r>
      <w:r w:rsidR="004F4027" w:rsidRPr="00734EBA">
        <w:rPr>
          <w:rFonts w:ascii="Arial" w:hAnsi="Arial" w:cs="Arial"/>
          <w:sz w:val="20"/>
          <w:lang w:val="en-US"/>
        </w:rPr>
        <w:t xml:space="preserve"> a</w:t>
      </w:r>
      <w:r w:rsidR="00EB0426" w:rsidRPr="00734EBA">
        <w:rPr>
          <w:rFonts w:ascii="Arial" w:hAnsi="Arial" w:cs="Arial"/>
          <w:sz w:val="20"/>
          <w:lang w:val="en-US"/>
        </w:rPr>
        <w:t>cting as a tutor for kids and adults, company based in Japan, preparing classes based on their</w:t>
      </w:r>
      <w:r w:rsidR="00EB0426" w:rsidRPr="004F4027">
        <w:rPr>
          <w:rFonts w:ascii="Arial" w:hAnsi="Arial" w:cs="Arial"/>
          <w:sz w:val="20"/>
          <w:lang w:val="en-US"/>
        </w:rPr>
        <w:t xml:space="preserve"> English needs</w:t>
      </w:r>
      <w:r w:rsidR="00734EBA">
        <w:rPr>
          <w:rFonts w:ascii="Arial" w:hAnsi="Arial" w:cs="Arial"/>
          <w:sz w:val="20"/>
          <w:lang w:val="en-US"/>
        </w:rPr>
        <w:t>.</w:t>
      </w:r>
      <w:r w:rsidR="00EB0426" w:rsidRPr="004F4027">
        <w:rPr>
          <w:rFonts w:ascii="Arial" w:hAnsi="Arial" w:cs="Arial"/>
          <w:sz w:val="20"/>
          <w:lang w:val="en-US"/>
        </w:rPr>
        <w:t xml:space="preserve"> (</w:t>
      </w:r>
      <w:r w:rsidR="00734EBA" w:rsidRPr="004F4027">
        <w:rPr>
          <w:rFonts w:ascii="Arial" w:hAnsi="Arial" w:cs="Arial"/>
          <w:sz w:val="20"/>
          <w:lang w:val="en-US"/>
        </w:rPr>
        <w:t>E.g</w:t>
      </w:r>
      <w:r w:rsidR="00EB0426" w:rsidRPr="004F4027">
        <w:rPr>
          <w:rFonts w:ascii="Arial" w:hAnsi="Arial" w:cs="Arial"/>
          <w:sz w:val="20"/>
          <w:lang w:val="en-US"/>
        </w:rPr>
        <w:t>. Business vocabulary, engineering vocabula</w:t>
      </w:r>
      <w:r w:rsidR="00734EBA">
        <w:rPr>
          <w:rFonts w:ascii="Arial" w:hAnsi="Arial" w:cs="Arial"/>
          <w:sz w:val="20"/>
          <w:lang w:val="en-US"/>
        </w:rPr>
        <w:t>ry, Basic English)</w:t>
      </w:r>
    </w:p>
    <w:p w:rsidR="00C2772C" w:rsidRPr="004F4027" w:rsidRDefault="00EA7AF1" w:rsidP="004F4027">
      <w:pPr>
        <w:spacing w:after="0" w:line="240" w:lineRule="auto"/>
        <w:jc w:val="center"/>
        <w:rPr>
          <w:rFonts w:ascii="Arial" w:eastAsia="Times New Roman" w:hAnsi="Arial" w:cs="Arial"/>
          <w:lang w:val="en-US" w:eastAsia="es-MX"/>
        </w:rPr>
      </w:pPr>
      <w:r>
        <w:rPr>
          <w:rFonts w:ascii="Arial" w:eastAsia="Times New Roman" w:hAnsi="Arial" w:cs="Arial"/>
          <w:lang w:val="en-US" w:eastAsia="es-MX"/>
        </w:rPr>
        <w:pict>
          <v:rect id="_x0000_i1029" style="width:441.9pt;height:.75pt" o:hrstd="t" o:hrnoshade="t" o:hr="t" fillcolor="#333" stroked="f"/>
        </w:pict>
      </w:r>
    </w:p>
    <w:p w:rsidR="00C2772C" w:rsidRPr="004F4027" w:rsidRDefault="00C2772C" w:rsidP="004F40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-US" w:eastAsia="es-MX"/>
        </w:rPr>
      </w:pPr>
      <w:r w:rsidRPr="004F4027">
        <w:rPr>
          <w:rFonts w:ascii="Arial" w:eastAsia="Times New Roman" w:hAnsi="Arial" w:cs="Arial"/>
          <w:b/>
          <w:bCs/>
          <w:lang w:val="en-US" w:eastAsia="es-MX"/>
        </w:rPr>
        <w:t>Skills</w:t>
      </w:r>
    </w:p>
    <w:p w:rsidR="00C2772C" w:rsidRPr="004F4027" w:rsidRDefault="00EA7AF1" w:rsidP="004F4027">
      <w:pPr>
        <w:spacing w:after="0" w:line="240" w:lineRule="auto"/>
        <w:jc w:val="center"/>
        <w:rPr>
          <w:rFonts w:ascii="Arial" w:eastAsia="Times New Roman" w:hAnsi="Arial" w:cs="Arial"/>
          <w:lang w:val="en-US" w:eastAsia="es-MX"/>
        </w:rPr>
      </w:pPr>
      <w:r>
        <w:rPr>
          <w:rFonts w:ascii="Arial" w:eastAsia="Times New Roman" w:hAnsi="Arial" w:cs="Arial"/>
          <w:lang w:val="en-US" w:eastAsia="es-MX"/>
        </w:rPr>
        <w:pict>
          <v:rect id="_x0000_i1030" style="width:441.9pt;height:.75pt" o:hrstd="t" o:hrnoshade="t" o:hr="t" fillcolor="#333" stroked="f"/>
        </w:pict>
      </w:r>
    </w:p>
    <w:p w:rsidR="004F4027" w:rsidRPr="004F4027" w:rsidRDefault="004F4027" w:rsidP="004F402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1"/>
          <w:szCs w:val="21"/>
          <w:lang w:val="en-US" w:eastAsia="es-MX"/>
        </w:rPr>
      </w:pPr>
      <w:r w:rsidRPr="004F4027">
        <w:rPr>
          <w:rFonts w:ascii="Arial" w:hAnsi="Arial" w:cs="Arial"/>
          <w:b/>
          <w:sz w:val="21"/>
          <w:szCs w:val="21"/>
          <w:lang w:val="en-US"/>
        </w:rPr>
        <w:t>Soft Skills</w:t>
      </w:r>
    </w:p>
    <w:p w:rsidR="002F494D" w:rsidRPr="00734EBA" w:rsidRDefault="00A4193E" w:rsidP="004F4027">
      <w:pPr>
        <w:shd w:val="clear" w:color="auto" w:fill="FFFFFF"/>
        <w:spacing w:after="0" w:line="240" w:lineRule="auto"/>
        <w:rPr>
          <w:rFonts w:ascii="Arial" w:hAnsi="Arial" w:cs="Arial"/>
          <w:lang w:val="en-US"/>
        </w:rPr>
      </w:pPr>
      <w:r w:rsidRPr="00734EBA">
        <w:rPr>
          <w:rFonts w:ascii="Arial" w:eastAsia="Times New Roman" w:hAnsi="Arial" w:cs="Arial"/>
          <w:lang w:val="en-US" w:eastAsia="es-MX"/>
        </w:rPr>
        <w:t>-</w:t>
      </w:r>
      <w:r w:rsidR="00E10D25" w:rsidRPr="00734EBA">
        <w:rPr>
          <w:rFonts w:ascii="Arial" w:eastAsia="Times New Roman" w:hAnsi="Arial" w:cs="Arial"/>
          <w:lang w:val="en-US" w:eastAsia="es-MX"/>
        </w:rPr>
        <w:t xml:space="preserve">Leadership, </w:t>
      </w:r>
      <w:r w:rsidR="007808A4" w:rsidRPr="00734EBA">
        <w:rPr>
          <w:rFonts w:ascii="Arial" w:eastAsia="Times New Roman" w:hAnsi="Arial" w:cs="Arial"/>
          <w:lang w:val="en-US" w:eastAsia="es-MX"/>
        </w:rPr>
        <w:t>team work</w:t>
      </w:r>
      <w:r w:rsidR="00E10D25" w:rsidRPr="00734EBA">
        <w:rPr>
          <w:rFonts w:ascii="Arial" w:eastAsia="Times New Roman" w:hAnsi="Arial" w:cs="Arial"/>
          <w:lang w:val="en-US" w:eastAsia="es-MX"/>
        </w:rPr>
        <w:t>, problem-solving skills, proactive</w:t>
      </w:r>
      <w:r w:rsidRPr="00734EBA">
        <w:rPr>
          <w:rFonts w:ascii="Arial" w:eastAsia="Times New Roman" w:hAnsi="Arial" w:cs="Arial"/>
          <w:lang w:val="en-US" w:eastAsia="es-MX"/>
        </w:rPr>
        <w:t xml:space="preserve">, </w:t>
      </w:r>
      <w:r w:rsidR="00E367C9">
        <w:rPr>
          <w:rFonts w:ascii="Arial" w:eastAsia="Times New Roman" w:hAnsi="Arial" w:cs="Arial"/>
          <w:lang w:val="en-US" w:eastAsia="es-MX"/>
        </w:rPr>
        <w:t>resilient.</w:t>
      </w:r>
    </w:p>
    <w:p w:rsidR="00504CEC" w:rsidRPr="004F4027" w:rsidRDefault="002F494D" w:rsidP="004F4027">
      <w:pPr>
        <w:spacing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004F4027">
        <w:rPr>
          <w:rFonts w:ascii="Arial" w:hAnsi="Arial" w:cs="Arial"/>
          <w:b/>
          <w:sz w:val="21"/>
          <w:szCs w:val="21"/>
          <w:lang w:val="en-US"/>
        </w:rPr>
        <w:t>Hard Skills</w:t>
      </w:r>
      <w:r w:rsidR="000D5A37" w:rsidRPr="004F4027">
        <w:rPr>
          <w:rFonts w:ascii="Arial" w:hAnsi="Arial" w:cs="Arial"/>
          <w:b/>
          <w:lang w:val="en-US"/>
        </w:rPr>
        <w:br/>
      </w:r>
      <w:r w:rsidR="000D5A37" w:rsidRPr="00734EBA">
        <w:rPr>
          <w:rFonts w:ascii="Arial" w:hAnsi="Arial" w:cs="Arial"/>
          <w:sz w:val="21"/>
          <w:szCs w:val="21"/>
          <w:lang w:val="en-US"/>
        </w:rPr>
        <w:t>-Languages: Spanish (Native), English (Fluent</w:t>
      </w:r>
      <w:r w:rsidR="00EA7AF1">
        <w:rPr>
          <w:rFonts w:ascii="Arial" w:hAnsi="Arial" w:cs="Arial"/>
          <w:sz w:val="21"/>
          <w:szCs w:val="21"/>
          <w:lang w:val="en-US"/>
        </w:rPr>
        <w:t>: 95% Written and spoken</w:t>
      </w:r>
      <w:r w:rsidR="000D5A37" w:rsidRPr="00734EBA">
        <w:rPr>
          <w:rFonts w:ascii="Arial" w:hAnsi="Arial" w:cs="Arial"/>
          <w:sz w:val="21"/>
          <w:szCs w:val="21"/>
          <w:lang w:val="en-US"/>
        </w:rPr>
        <w:t>).</w:t>
      </w:r>
      <w:r w:rsidR="004F4027" w:rsidRPr="00734EBA">
        <w:rPr>
          <w:rFonts w:ascii="Arial" w:hAnsi="Arial" w:cs="Arial"/>
          <w:sz w:val="21"/>
          <w:szCs w:val="21"/>
          <w:lang w:val="en-US"/>
        </w:rPr>
        <w:br/>
      </w:r>
      <w:r w:rsidRPr="00734EBA">
        <w:rPr>
          <w:rFonts w:ascii="Arial" w:hAnsi="Arial" w:cs="Arial"/>
          <w:sz w:val="21"/>
          <w:szCs w:val="21"/>
          <w:lang w:val="en-US"/>
        </w:rPr>
        <w:t>-Software: Microsoft Office Suite</w:t>
      </w:r>
      <w:r w:rsidR="00E367C9">
        <w:rPr>
          <w:rFonts w:ascii="Arial" w:hAnsi="Arial" w:cs="Arial"/>
          <w:sz w:val="21"/>
          <w:szCs w:val="21"/>
          <w:lang w:val="en-US"/>
        </w:rPr>
        <w:t xml:space="preserve">: Intermediate </w:t>
      </w:r>
      <w:r w:rsidR="00603D7E">
        <w:rPr>
          <w:rFonts w:ascii="Arial" w:hAnsi="Arial" w:cs="Arial"/>
          <w:sz w:val="21"/>
          <w:szCs w:val="21"/>
          <w:lang w:val="en-US"/>
        </w:rPr>
        <w:t>(Excel</w:t>
      </w:r>
      <w:r w:rsidR="00E367C9">
        <w:rPr>
          <w:rFonts w:ascii="Arial" w:hAnsi="Arial" w:cs="Arial"/>
          <w:sz w:val="21"/>
          <w:szCs w:val="21"/>
          <w:lang w:val="en-US"/>
        </w:rPr>
        <w:t xml:space="preserve">: </w:t>
      </w:r>
      <w:proofErr w:type="spellStart"/>
      <w:r w:rsidR="00E367C9">
        <w:rPr>
          <w:rFonts w:ascii="Arial" w:hAnsi="Arial" w:cs="Arial"/>
          <w:sz w:val="21"/>
          <w:szCs w:val="21"/>
          <w:lang w:val="en-US"/>
        </w:rPr>
        <w:t>Vlookups</w:t>
      </w:r>
      <w:proofErr w:type="spellEnd"/>
      <w:r w:rsidR="00E367C9">
        <w:rPr>
          <w:rFonts w:ascii="Arial" w:hAnsi="Arial" w:cs="Arial"/>
          <w:sz w:val="21"/>
          <w:szCs w:val="21"/>
          <w:lang w:val="en-US"/>
        </w:rPr>
        <w:t>, Pivot Tables, etc.</w:t>
      </w:r>
      <w:r w:rsidR="00603D7E">
        <w:rPr>
          <w:rFonts w:ascii="Arial" w:hAnsi="Arial" w:cs="Arial"/>
          <w:sz w:val="21"/>
          <w:szCs w:val="21"/>
          <w:lang w:val="en-US"/>
        </w:rPr>
        <w:t>)</w:t>
      </w:r>
      <w:r w:rsidRPr="00734EBA">
        <w:rPr>
          <w:rFonts w:ascii="Arial" w:hAnsi="Arial" w:cs="Arial"/>
          <w:sz w:val="21"/>
          <w:szCs w:val="21"/>
          <w:lang w:val="en-US"/>
        </w:rPr>
        <w:t>,</w:t>
      </w:r>
      <w:r w:rsidR="00603D7E">
        <w:rPr>
          <w:rFonts w:ascii="Arial" w:hAnsi="Arial" w:cs="Arial"/>
          <w:sz w:val="21"/>
          <w:szCs w:val="21"/>
          <w:lang w:val="en-US"/>
        </w:rPr>
        <w:t xml:space="preserve"> </w:t>
      </w:r>
      <w:r w:rsidR="00F53C86" w:rsidRPr="00734EBA">
        <w:rPr>
          <w:rFonts w:ascii="Arial" w:hAnsi="Arial" w:cs="Arial"/>
          <w:sz w:val="21"/>
          <w:szCs w:val="21"/>
          <w:lang w:val="en-US"/>
        </w:rPr>
        <w:t xml:space="preserve">SAP (System Applications Products), </w:t>
      </w:r>
      <w:r w:rsidR="00E367C9">
        <w:rPr>
          <w:rFonts w:ascii="Arial" w:hAnsi="Arial" w:cs="Arial"/>
          <w:sz w:val="21"/>
          <w:szCs w:val="21"/>
          <w:lang w:val="en-US"/>
        </w:rPr>
        <w:t>MRP/ERP</w:t>
      </w:r>
      <w:r w:rsidR="00EA7AF1">
        <w:rPr>
          <w:rFonts w:ascii="Arial" w:hAnsi="Arial" w:cs="Arial"/>
          <w:sz w:val="21"/>
          <w:szCs w:val="21"/>
          <w:lang w:val="en-US"/>
        </w:rPr>
        <w:t xml:space="preserve"> (Oracle)</w:t>
      </w:r>
      <w:r w:rsidR="00E367C9">
        <w:rPr>
          <w:rFonts w:ascii="Arial" w:hAnsi="Arial" w:cs="Arial"/>
          <w:sz w:val="21"/>
          <w:szCs w:val="21"/>
          <w:lang w:val="en-US"/>
        </w:rPr>
        <w:t xml:space="preserve">, </w:t>
      </w:r>
      <w:r w:rsidRPr="00734EBA">
        <w:rPr>
          <w:rFonts w:ascii="Arial" w:hAnsi="Arial" w:cs="Arial"/>
          <w:sz w:val="21"/>
          <w:szCs w:val="21"/>
          <w:lang w:val="en-US"/>
        </w:rPr>
        <w:t>3D CAD Design (SolidWorks), Automation (</w:t>
      </w:r>
      <w:proofErr w:type="spellStart"/>
      <w:r w:rsidRPr="00734EBA">
        <w:rPr>
          <w:rFonts w:ascii="Arial" w:hAnsi="Arial" w:cs="Arial"/>
          <w:sz w:val="21"/>
          <w:szCs w:val="21"/>
          <w:lang w:val="en-US"/>
        </w:rPr>
        <w:t>F</w:t>
      </w:r>
      <w:r w:rsidR="00981BED" w:rsidRPr="00734EBA">
        <w:rPr>
          <w:rFonts w:ascii="Arial" w:hAnsi="Arial" w:cs="Arial"/>
          <w:sz w:val="21"/>
          <w:szCs w:val="21"/>
          <w:lang w:val="en-US"/>
        </w:rPr>
        <w:t>luidSim</w:t>
      </w:r>
      <w:proofErr w:type="spellEnd"/>
      <w:r w:rsidR="00981BED" w:rsidRPr="00734EBA">
        <w:rPr>
          <w:rFonts w:ascii="Arial" w:hAnsi="Arial" w:cs="Arial"/>
          <w:sz w:val="21"/>
          <w:szCs w:val="21"/>
          <w:lang w:val="en-US"/>
        </w:rPr>
        <w:t>), E</w:t>
      </w:r>
      <w:r w:rsidR="00E367C9">
        <w:rPr>
          <w:rFonts w:ascii="Arial" w:hAnsi="Arial" w:cs="Arial"/>
          <w:sz w:val="21"/>
          <w:szCs w:val="21"/>
          <w:lang w:val="en-US"/>
        </w:rPr>
        <w:t>lectronics simulation.</w:t>
      </w:r>
    </w:p>
    <w:sectPr w:rsidR="00504CEC" w:rsidRPr="004F4027" w:rsidSect="00EA7AF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D16"/>
    <w:multiLevelType w:val="multilevel"/>
    <w:tmpl w:val="D030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F4547"/>
    <w:multiLevelType w:val="multilevel"/>
    <w:tmpl w:val="0380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02146"/>
    <w:multiLevelType w:val="multilevel"/>
    <w:tmpl w:val="4BF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F5752"/>
    <w:multiLevelType w:val="hybridMultilevel"/>
    <w:tmpl w:val="3A566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C1392"/>
    <w:multiLevelType w:val="multilevel"/>
    <w:tmpl w:val="E5CE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B5223"/>
    <w:multiLevelType w:val="hybridMultilevel"/>
    <w:tmpl w:val="84123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A0AE3"/>
    <w:multiLevelType w:val="hybridMultilevel"/>
    <w:tmpl w:val="CA6E8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E6945"/>
    <w:multiLevelType w:val="multilevel"/>
    <w:tmpl w:val="9A7A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E2E5A"/>
    <w:multiLevelType w:val="multilevel"/>
    <w:tmpl w:val="C5B8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17BA8"/>
    <w:multiLevelType w:val="hybridMultilevel"/>
    <w:tmpl w:val="687A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2579D"/>
    <w:multiLevelType w:val="hybridMultilevel"/>
    <w:tmpl w:val="B1D4B202"/>
    <w:lvl w:ilvl="0" w:tplc="9F2499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E7E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AE4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38C7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C36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A0A2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E08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2EE3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876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9D"/>
    <w:rsid w:val="00046F25"/>
    <w:rsid w:val="000D5A37"/>
    <w:rsid w:val="001A12EC"/>
    <w:rsid w:val="00201A7E"/>
    <w:rsid w:val="002228BB"/>
    <w:rsid w:val="00233BAF"/>
    <w:rsid w:val="002F494D"/>
    <w:rsid w:val="003B636A"/>
    <w:rsid w:val="003F4EF7"/>
    <w:rsid w:val="00411EB0"/>
    <w:rsid w:val="0045173F"/>
    <w:rsid w:val="004B5B5C"/>
    <w:rsid w:val="004F4027"/>
    <w:rsid w:val="00504335"/>
    <w:rsid w:val="00504CEC"/>
    <w:rsid w:val="00541E6E"/>
    <w:rsid w:val="005D31F2"/>
    <w:rsid w:val="005D5E66"/>
    <w:rsid w:val="00603D7E"/>
    <w:rsid w:val="00627C0E"/>
    <w:rsid w:val="0063306A"/>
    <w:rsid w:val="0065435E"/>
    <w:rsid w:val="006B6555"/>
    <w:rsid w:val="006C0959"/>
    <w:rsid w:val="00734EBA"/>
    <w:rsid w:val="007808A4"/>
    <w:rsid w:val="00792F94"/>
    <w:rsid w:val="007D34FA"/>
    <w:rsid w:val="00800D50"/>
    <w:rsid w:val="008563BA"/>
    <w:rsid w:val="008B4704"/>
    <w:rsid w:val="008D1277"/>
    <w:rsid w:val="008F4A08"/>
    <w:rsid w:val="00981BED"/>
    <w:rsid w:val="009C072E"/>
    <w:rsid w:val="00A4193E"/>
    <w:rsid w:val="00AE1411"/>
    <w:rsid w:val="00B1173C"/>
    <w:rsid w:val="00B61B5E"/>
    <w:rsid w:val="00B91C78"/>
    <w:rsid w:val="00C2772C"/>
    <w:rsid w:val="00CD3A27"/>
    <w:rsid w:val="00DD1FBF"/>
    <w:rsid w:val="00E10D25"/>
    <w:rsid w:val="00E367C9"/>
    <w:rsid w:val="00EA4539"/>
    <w:rsid w:val="00EA7AF1"/>
    <w:rsid w:val="00EB0426"/>
    <w:rsid w:val="00EC59FF"/>
    <w:rsid w:val="00EE799D"/>
    <w:rsid w:val="00F032AA"/>
    <w:rsid w:val="00F22222"/>
    <w:rsid w:val="00F53C86"/>
    <w:rsid w:val="00F852EC"/>
    <w:rsid w:val="00F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3851-1DD8-4C21-ADDE-1E8FC628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E79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E799D"/>
  </w:style>
  <w:style w:type="character" w:styleId="nfasis">
    <w:name w:val="Emphasis"/>
    <w:basedOn w:val="Fuentedeprrafopredeter"/>
    <w:uiPriority w:val="20"/>
    <w:qFormat/>
    <w:rsid w:val="00EE799D"/>
    <w:rPr>
      <w:i/>
      <w:iCs/>
    </w:rPr>
  </w:style>
  <w:style w:type="paragraph" w:styleId="Prrafodelista">
    <w:name w:val="List Paragraph"/>
    <w:basedOn w:val="Normal"/>
    <w:uiPriority w:val="34"/>
    <w:qFormat/>
    <w:rsid w:val="00C277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4704"/>
    <w:rPr>
      <w:color w:val="0563C1" w:themeColor="hyperlink"/>
      <w:u w:val="single"/>
    </w:rPr>
  </w:style>
  <w:style w:type="paragraph" w:customStyle="1" w:styleId="Default">
    <w:name w:val="Default"/>
    <w:rsid w:val="005D5E6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doza.diego.54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Mendoza</dc:creator>
  <cp:keywords/>
  <dc:description/>
  <cp:lastModifiedBy>Diego Mendoza</cp:lastModifiedBy>
  <cp:revision>9</cp:revision>
  <cp:lastPrinted>2014-11-24T02:25:00Z</cp:lastPrinted>
  <dcterms:created xsi:type="dcterms:W3CDTF">2017-04-10T13:17:00Z</dcterms:created>
  <dcterms:modified xsi:type="dcterms:W3CDTF">2018-01-24T02:58:00Z</dcterms:modified>
</cp:coreProperties>
</file>