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48219" w14:textId="7D1217EB" w:rsidR="00C930CC" w:rsidRPr="00F0789C" w:rsidRDefault="00C930CC" w:rsidP="00C930CC">
      <w:pPr>
        <w:widowControl w:val="0"/>
        <w:tabs>
          <w:tab w:val="left" w:pos="2160"/>
          <w:tab w:val="left" w:pos="7005"/>
          <w:tab w:val="left" w:pos="822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es-MX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es-MX"/>
        </w:rPr>
        <w:t>Gabriel Will Garibay</w:t>
      </w:r>
    </w:p>
    <w:p w14:paraId="3A3FABA9" w14:textId="77777777" w:rsidR="00C930CC" w:rsidRPr="00F0789C" w:rsidRDefault="00C930CC" w:rsidP="00C930CC">
      <w:pPr>
        <w:widowControl w:val="0"/>
        <w:tabs>
          <w:tab w:val="left" w:pos="2160"/>
          <w:tab w:val="left" w:pos="7005"/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18"/>
          <w:szCs w:val="18"/>
          <w:lang w:eastAsia="es-MX"/>
        </w:rPr>
      </w:pPr>
      <w:r w:rsidRPr="00F0789C">
        <w:rPr>
          <w:rFonts w:ascii="Arial" w:eastAsia="Times New Roman" w:hAnsi="Arial" w:cs="Arial"/>
          <w:b/>
          <w:bCs/>
          <w:snapToGrid w:val="0"/>
          <w:sz w:val="18"/>
          <w:szCs w:val="18"/>
          <w:lang w:eastAsia="es-MX"/>
        </w:rPr>
        <w:t xml:space="preserve">                                                </w:t>
      </w:r>
    </w:p>
    <w:p w14:paraId="37A93D2C" w14:textId="77777777" w:rsidR="00C930CC" w:rsidRPr="00F0789C" w:rsidRDefault="00C930CC" w:rsidP="00C930CC">
      <w:pPr>
        <w:widowControl w:val="0"/>
        <w:tabs>
          <w:tab w:val="left" w:pos="2160"/>
          <w:tab w:val="left" w:pos="7005"/>
          <w:tab w:val="left" w:pos="822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es-MX"/>
        </w:rPr>
      </w:pPr>
      <w:r w:rsidRPr="00F0789C">
        <w:rPr>
          <w:rFonts w:ascii="Arial" w:eastAsia="Times New Roman" w:hAnsi="Arial" w:cs="Arial"/>
          <w:snapToGrid w:val="0"/>
          <w:sz w:val="18"/>
          <w:szCs w:val="18"/>
          <w:lang w:eastAsia="es-MX"/>
        </w:rPr>
        <w:t>Lomas de Plateros, Álvaro Obregón, Ciudad de México, C.P. 01480.</w:t>
      </w:r>
    </w:p>
    <w:p w14:paraId="729CA576" w14:textId="4E8417F7" w:rsidR="00C930CC" w:rsidRPr="00205CB0" w:rsidRDefault="00C930CC" w:rsidP="00C930CC">
      <w:pPr>
        <w:widowControl w:val="0"/>
        <w:tabs>
          <w:tab w:val="left" w:pos="2160"/>
          <w:tab w:val="left" w:pos="7005"/>
          <w:tab w:val="left" w:pos="82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</w:pPr>
      <w:r w:rsidRPr="00F0789C">
        <w:rPr>
          <w:rFonts w:ascii="Arial" w:eastAsia="Times New Roman" w:hAnsi="Arial" w:cs="Arial"/>
          <w:snapToGrid w:val="0"/>
          <w:sz w:val="18"/>
          <w:szCs w:val="18"/>
          <w:lang w:eastAsia="es-MX"/>
        </w:rPr>
        <w:t xml:space="preserve">                  </w:t>
      </w:r>
      <w:r w:rsidRPr="00205CB0">
        <w:rPr>
          <w:rFonts w:ascii="Arial" w:eastAsia="Times New Roman" w:hAnsi="Arial" w:cs="Arial"/>
          <w:snapToGrid w:val="0"/>
          <w:sz w:val="18"/>
          <w:szCs w:val="18"/>
          <w:lang w:val="en-US" w:eastAsia="es-MX"/>
        </w:rPr>
        <w:t xml:space="preserve">Cellular 52 55 </w:t>
      </w:r>
      <w:r>
        <w:rPr>
          <w:rFonts w:ascii="Arial" w:eastAsia="Times New Roman" w:hAnsi="Arial" w:cs="Arial"/>
          <w:snapToGrid w:val="0"/>
          <w:sz w:val="18"/>
          <w:szCs w:val="18"/>
          <w:lang w:val="en-US" w:eastAsia="es-MX"/>
        </w:rPr>
        <w:t>4177 2696</w:t>
      </w:r>
      <w:r w:rsidRPr="00205CB0">
        <w:rPr>
          <w:rFonts w:ascii="Arial" w:eastAsia="Times New Roman" w:hAnsi="Arial" w:cs="Arial"/>
          <w:snapToGrid w:val="0"/>
          <w:sz w:val="18"/>
          <w:szCs w:val="18"/>
          <w:lang w:val="en-US" w:eastAsia="es-MX"/>
        </w:rPr>
        <w:t xml:space="preserve">, </w:t>
      </w:r>
      <w:hyperlink r:id="rId7" w:history="1">
        <w:r>
          <w:rPr>
            <w:rFonts w:ascii="Arial" w:eastAsia="Times New Roman" w:hAnsi="Arial" w:cs="Arial"/>
            <w:snapToGrid w:val="0"/>
            <w:sz w:val="18"/>
            <w:szCs w:val="18"/>
            <w:u w:val="single"/>
            <w:lang w:val="en-US" w:eastAsia="es-MX"/>
          </w:rPr>
          <w:t>gabe.will@yahoo.com</w:t>
        </w:r>
      </w:hyperlink>
    </w:p>
    <w:p w14:paraId="0E31B1D0" w14:textId="77777777" w:rsidR="00C930CC" w:rsidRPr="00C930CC" w:rsidRDefault="00C930CC" w:rsidP="00C930CC">
      <w:pPr>
        <w:spacing w:after="0" w:line="240" w:lineRule="auto"/>
        <w:jc w:val="center"/>
        <w:rPr>
          <w:rFonts w:ascii="Times" w:eastAsia="Times New Roman" w:hAnsi="Times" w:cs="Times New Roman"/>
          <w:sz w:val="20"/>
          <w:szCs w:val="20"/>
          <w:lang w:eastAsia="es-ES"/>
        </w:rPr>
      </w:pPr>
      <w:r w:rsidRPr="00C930CC">
        <w:rPr>
          <w:rFonts w:ascii="Helvetica" w:eastAsia="Times New Roman" w:hAnsi="Helvetica" w:cs="Times New Roman"/>
          <w:color w:val="333333"/>
          <w:sz w:val="17"/>
          <w:szCs w:val="17"/>
          <w:shd w:val="clear" w:color="auto" w:fill="F6F6F6"/>
          <w:lang w:eastAsia="es-ES"/>
        </w:rPr>
        <w:t>https://mx.linkedin.com/in/gabrielwill</w:t>
      </w:r>
    </w:p>
    <w:p w14:paraId="3E93A004" w14:textId="77777777" w:rsidR="00C930CC" w:rsidRPr="00205CB0" w:rsidRDefault="00C930CC" w:rsidP="00C930CC">
      <w:pPr>
        <w:widowControl w:val="0"/>
        <w:tabs>
          <w:tab w:val="left" w:pos="2160"/>
          <w:tab w:val="left" w:pos="7005"/>
          <w:tab w:val="left" w:pos="82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es-MX"/>
        </w:rPr>
      </w:pPr>
    </w:p>
    <w:p w14:paraId="406E9697" w14:textId="77777777" w:rsidR="00C930CC" w:rsidRPr="00205CB0" w:rsidRDefault="00C930CC" w:rsidP="00C930CC">
      <w:pPr>
        <w:keepNext/>
        <w:widowControl w:val="0"/>
        <w:tabs>
          <w:tab w:val="left" w:pos="2160"/>
          <w:tab w:val="left" w:pos="5610"/>
          <w:tab w:val="left" w:pos="8222"/>
        </w:tabs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Cs w:val="21"/>
          <w:lang w:val="en-US" w:eastAsia="es-MX"/>
        </w:rPr>
      </w:pPr>
      <w:r w:rsidRPr="00205CB0">
        <w:rPr>
          <w:rFonts w:ascii="Arial" w:eastAsia="Times New Roman" w:hAnsi="Arial" w:cs="Arial"/>
          <w:b/>
          <w:bCs/>
          <w:szCs w:val="21"/>
          <w:lang w:val="en-US" w:eastAsia="es-MX"/>
        </w:rPr>
        <w:t>Professional Resume</w:t>
      </w:r>
    </w:p>
    <w:p w14:paraId="6D93F03A" w14:textId="77777777" w:rsidR="00C930CC" w:rsidRPr="00205CB0" w:rsidRDefault="00C930CC" w:rsidP="00C930CC">
      <w:pPr>
        <w:widowControl w:val="0"/>
        <w:tabs>
          <w:tab w:val="left" w:pos="2160"/>
          <w:tab w:val="left" w:pos="7005"/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548DD4"/>
          <w:sz w:val="20"/>
          <w:szCs w:val="20"/>
          <w:lang w:val="en-US"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32701" wp14:editId="7FAC43B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627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516.75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" strokecolor="black [3213]">
                <w10:wrap anchorx="margin"/>
              </v:line>
            </w:pict>
          </mc:Fallback>
        </mc:AlternateContent>
      </w:r>
    </w:p>
    <w:p w14:paraId="0FED5E4A" w14:textId="77777777" w:rsidR="00C930CC" w:rsidRDefault="00C930CC" w:rsidP="00C930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B4868">
        <w:rPr>
          <w:rFonts w:ascii="Arial" w:hAnsi="Arial" w:cs="Arial"/>
          <w:sz w:val="20"/>
          <w:szCs w:val="20"/>
          <w:lang w:val="en-US"/>
        </w:rPr>
        <w:t xml:space="preserve">Executive in </w:t>
      </w:r>
      <w:r>
        <w:rPr>
          <w:rFonts w:ascii="Arial" w:hAnsi="Arial" w:cs="Arial"/>
          <w:sz w:val="20"/>
          <w:szCs w:val="20"/>
          <w:lang w:val="en-US"/>
        </w:rPr>
        <w:t>corporate</w:t>
      </w:r>
      <w:r w:rsidRPr="000B4868">
        <w:rPr>
          <w:rFonts w:ascii="Arial" w:hAnsi="Arial" w:cs="Arial"/>
          <w:sz w:val="20"/>
          <w:szCs w:val="20"/>
          <w:lang w:val="en-US"/>
        </w:rPr>
        <w:t xml:space="preserve"> security, with power of decision and the ability to lead teams and projects. </w:t>
      </w:r>
      <w:r>
        <w:rPr>
          <w:rFonts w:ascii="Arial" w:hAnsi="Arial" w:cs="Arial"/>
          <w:sz w:val="20"/>
          <w:szCs w:val="20"/>
          <w:lang w:val="en-US"/>
        </w:rPr>
        <w:t>More than 10</w:t>
      </w:r>
      <w:r w:rsidRPr="000B4868">
        <w:rPr>
          <w:rFonts w:ascii="Arial" w:hAnsi="Arial" w:cs="Arial"/>
          <w:sz w:val="20"/>
          <w:szCs w:val="20"/>
          <w:lang w:val="en-US"/>
        </w:rPr>
        <w:t xml:space="preserve"> years of experience in corporate security </w:t>
      </w:r>
      <w:r>
        <w:rPr>
          <w:rFonts w:ascii="Arial" w:hAnsi="Arial" w:cs="Arial"/>
          <w:sz w:val="20"/>
          <w:szCs w:val="20"/>
          <w:lang w:val="en-US"/>
        </w:rPr>
        <w:t xml:space="preserve">management </w:t>
      </w:r>
      <w:r w:rsidRPr="000B4868">
        <w:rPr>
          <w:rFonts w:ascii="Arial" w:hAnsi="Arial" w:cs="Arial"/>
          <w:sz w:val="20"/>
          <w:szCs w:val="20"/>
          <w:lang w:val="en-US"/>
        </w:rPr>
        <w:t xml:space="preserve">with local and multinational companies. </w:t>
      </w:r>
    </w:p>
    <w:p w14:paraId="204708CA" w14:textId="77777777" w:rsidR="00C930CC" w:rsidRPr="000B4868" w:rsidRDefault="00C930CC" w:rsidP="00C930CC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Proficient in the areas of: </w:t>
      </w:r>
      <w:r w:rsidRPr="000B4868">
        <w:rPr>
          <w:rFonts w:ascii="Arial" w:hAnsi="Arial" w:cs="Arial"/>
          <w:sz w:val="20"/>
          <w:szCs w:val="20"/>
          <w:lang w:val="en-US"/>
        </w:rPr>
        <w:t>investigation,</w:t>
      </w:r>
      <w:r>
        <w:rPr>
          <w:rFonts w:ascii="Arial" w:hAnsi="Arial" w:cs="Arial"/>
          <w:sz w:val="20"/>
          <w:szCs w:val="20"/>
          <w:lang w:val="en-US"/>
        </w:rPr>
        <w:t xml:space="preserve"> logistics,</w:t>
      </w:r>
      <w:r w:rsidRPr="000B4868">
        <w:rPr>
          <w:rFonts w:ascii="Arial" w:hAnsi="Arial" w:cs="Arial"/>
          <w:sz w:val="20"/>
          <w:szCs w:val="20"/>
          <w:lang w:val="en-US"/>
        </w:rPr>
        <w:t xml:space="preserve"> crisis management, executive protection and te</w:t>
      </w:r>
      <w:r>
        <w:rPr>
          <w:rFonts w:ascii="Arial" w:hAnsi="Arial" w:cs="Arial"/>
          <w:sz w:val="20"/>
          <w:szCs w:val="20"/>
          <w:lang w:val="en-US"/>
        </w:rPr>
        <w:t>chnological security.</w:t>
      </w:r>
    </w:p>
    <w:p w14:paraId="6028E0EF" w14:textId="77777777" w:rsidR="00C930CC" w:rsidRDefault="00C930CC" w:rsidP="00C930C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B4868">
        <w:rPr>
          <w:rFonts w:ascii="Arial" w:hAnsi="Arial" w:cs="Arial"/>
          <w:sz w:val="20"/>
          <w:szCs w:val="20"/>
          <w:lang w:val="en-US"/>
        </w:rPr>
        <w:t xml:space="preserve">Strong </w:t>
      </w:r>
      <w:r>
        <w:rPr>
          <w:rFonts w:ascii="Arial" w:hAnsi="Arial" w:cs="Arial"/>
          <w:sz w:val="20"/>
          <w:szCs w:val="20"/>
          <w:lang w:val="en-US"/>
        </w:rPr>
        <w:t xml:space="preserve">abilities in: </w:t>
      </w:r>
      <w:r w:rsidRPr="000B4868">
        <w:rPr>
          <w:rFonts w:ascii="Arial" w:hAnsi="Arial" w:cs="Arial"/>
          <w:sz w:val="20"/>
          <w:szCs w:val="20"/>
          <w:lang w:val="en-US"/>
        </w:rPr>
        <w:t xml:space="preserve">communication, negotiation, interviewing and interrogation skills. </w:t>
      </w:r>
      <w:r>
        <w:rPr>
          <w:rFonts w:ascii="Arial" w:hAnsi="Arial" w:cs="Arial"/>
          <w:sz w:val="20"/>
          <w:szCs w:val="20"/>
          <w:lang w:val="en-US"/>
        </w:rPr>
        <w:t>Well contacted with government authorities in Mexico and have e</w:t>
      </w:r>
      <w:r w:rsidRPr="000B4868">
        <w:rPr>
          <w:rFonts w:ascii="Arial" w:hAnsi="Arial" w:cs="Arial"/>
          <w:sz w:val="20"/>
          <w:szCs w:val="20"/>
          <w:lang w:val="en-US"/>
        </w:rPr>
        <w:t>xtensive experience in Latin America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43648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84BD76A" w14:textId="1B4A0978" w:rsidR="00C930CC" w:rsidRPr="00205CB0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4"/>
        <w:jc w:val="both"/>
        <w:rPr>
          <w:rFonts w:ascii="Arial" w:eastAsia="Times New Roman" w:hAnsi="Arial" w:cs="Arial"/>
          <w:sz w:val="20"/>
          <w:szCs w:val="20"/>
          <w:lang w:val="en-US" w:eastAsia="es-MX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Native speaker in Spanish and English.</w:t>
      </w:r>
      <w:proofErr w:type="gramEnd"/>
    </w:p>
    <w:p w14:paraId="7093DA7E" w14:textId="77777777" w:rsidR="00C930CC" w:rsidRPr="00205CB0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4"/>
        <w:jc w:val="both"/>
        <w:rPr>
          <w:rFonts w:ascii="Arial" w:eastAsia="Times New Roman" w:hAnsi="Arial" w:cs="Arial"/>
          <w:sz w:val="20"/>
          <w:szCs w:val="20"/>
          <w:lang w:val="en-US" w:eastAsia="es-MX"/>
        </w:rPr>
      </w:pPr>
    </w:p>
    <w:p w14:paraId="7331FD92" w14:textId="77777777" w:rsidR="00C930CC" w:rsidRPr="00F0789C" w:rsidRDefault="00C930CC" w:rsidP="00C930CC">
      <w:pPr>
        <w:keepNext/>
        <w:widowControl w:val="0"/>
        <w:tabs>
          <w:tab w:val="left" w:pos="2160"/>
          <w:tab w:val="left" w:pos="5610"/>
          <w:tab w:val="left" w:pos="8222"/>
        </w:tabs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18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E316D" wp14:editId="4BAADEC4">
                <wp:simplePos x="0" y="0"/>
                <wp:positionH relativeFrom="margin">
                  <wp:posOffset>-26035</wp:posOffset>
                </wp:positionH>
                <wp:positionV relativeFrom="paragraph">
                  <wp:posOffset>180975</wp:posOffset>
                </wp:positionV>
                <wp:extent cx="65627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pt,14.25pt" to="514.75pt,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" strokecolor="black [3213]">
                <w10:wrap anchorx="margin"/>
              </v:line>
            </w:pict>
          </mc:Fallback>
        </mc:AlternateContent>
      </w:r>
      <w:r w:rsidRPr="00F0789C">
        <w:rPr>
          <w:rFonts w:ascii="Arial" w:eastAsia="Times New Roman" w:hAnsi="Arial" w:cs="Arial"/>
          <w:b/>
          <w:bCs/>
          <w:szCs w:val="21"/>
          <w:lang w:eastAsia="es-MX"/>
        </w:rPr>
        <w:t>Professional Experience</w:t>
      </w:r>
    </w:p>
    <w:p w14:paraId="5FD9B629" w14:textId="77777777" w:rsidR="00C930CC" w:rsidRPr="00F0789C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3E2E20EE" w14:textId="4F45D019" w:rsidR="00C930CC" w:rsidRPr="00F0789C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s-MX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s-MX"/>
        </w:rPr>
        <w:t>Soluciones Integrales y control (SIC)</w:t>
      </w:r>
    </w:p>
    <w:p w14:paraId="0AB222BB" w14:textId="42D6E2D5" w:rsidR="00C930CC" w:rsidRPr="000207F9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4"/>
        <w:jc w:val="both"/>
        <w:rPr>
          <w:rFonts w:ascii="Arial" w:eastAsia="Times New Roman" w:hAnsi="Arial" w:cs="Arial"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sz w:val="20"/>
          <w:szCs w:val="20"/>
          <w:lang w:val="en-US" w:eastAsia="es-MX"/>
        </w:rPr>
        <w:t>Mexican company dedicated to filling clients security and safety needs.</w:t>
      </w:r>
    </w:p>
    <w:p w14:paraId="6EEB125C" w14:textId="77777777" w:rsidR="00C930CC" w:rsidRPr="000207F9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</w:pPr>
    </w:p>
    <w:p w14:paraId="4B2C36A0" w14:textId="09669C4A" w:rsidR="00C930CC" w:rsidRPr="00205CB0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-23"/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>Co- owner</w:t>
      </w:r>
      <w:r w:rsidRPr="00205CB0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 xml:space="preserve">                     </w:t>
      </w: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 xml:space="preserve">                     </w:t>
      </w:r>
      <w:r w:rsidRPr="00205CB0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 xml:space="preserve">  </w:t>
      </w: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 xml:space="preserve">     </w:t>
      </w:r>
      <w:r w:rsidRPr="00205CB0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 xml:space="preserve"> </w:t>
      </w: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ab/>
        <w:t>2015</w:t>
      </w:r>
      <w:r w:rsidRPr="00205CB0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 xml:space="preserve"> - 2016</w:t>
      </w:r>
    </w:p>
    <w:p w14:paraId="5BDE166F" w14:textId="390BC511" w:rsidR="00C930CC" w:rsidRPr="0044345B" w:rsidRDefault="00C930CC" w:rsidP="0044345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930CC">
        <w:rPr>
          <w:rFonts w:ascii="Arial" w:hAnsi="Arial" w:cs="Arial"/>
          <w:sz w:val="20"/>
          <w:szCs w:val="20"/>
          <w:lang w:val="en-US"/>
        </w:rPr>
        <w:t>Partner in a Security Consulting company, our clients consist of private companies with global presence and we have coverage and experience with in of Mexico´s territory. Main services offered are: investigations, audits, risk analysis and crisis team creation.</w:t>
      </w:r>
    </w:p>
    <w:p w14:paraId="720F83C0" w14:textId="4A71E6C7" w:rsidR="00C930CC" w:rsidRPr="002F1466" w:rsidRDefault="00C930CC" w:rsidP="00C930CC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s-MX"/>
        </w:rPr>
      </w:pPr>
      <w:proofErr w:type="spellStart"/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val="en-US" w:eastAsia="es-MX"/>
        </w:rPr>
        <w:t>Damco</w:t>
      </w:r>
      <w:proofErr w:type="spellEnd"/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val="en-US" w:eastAsia="es-MX"/>
        </w:rPr>
        <w:t xml:space="preserve"> Logistics</w:t>
      </w:r>
    </w:p>
    <w:p w14:paraId="5E35BC17" w14:textId="4AAACCB0" w:rsidR="00C930CC" w:rsidRPr="000207F9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4"/>
        <w:jc w:val="both"/>
        <w:rPr>
          <w:rFonts w:ascii="Arial" w:eastAsia="Times New Roman" w:hAnsi="Arial" w:cs="Arial"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sz w:val="20"/>
          <w:szCs w:val="20"/>
          <w:lang w:val="en-US" w:eastAsia="es-MX"/>
        </w:rPr>
        <w:t xml:space="preserve">Global company dedicated to the complete logistics needs. Covering all areas from air sea and land operation. 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es-MX"/>
        </w:rPr>
        <w:t>$115 USD</w:t>
      </w:r>
      <w:r w:rsidRPr="000207F9">
        <w:rPr>
          <w:rFonts w:ascii="Arial" w:eastAsia="Times New Roman" w:hAnsi="Arial" w:cs="Arial"/>
          <w:sz w:val="20"/>
          <w:szCs w:val="20"/>
          <w:lang w:val="en-US" w:eastAsia="es-MX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s-MX"/>
        </w:rPr>
        <w:t>million</w:t>
      </w:r>
      <w:r w:rsidRPr="000207F9">
        <w:rPr>
          <w:rFonts w:ascii="Arial" w:eastAsia="Times New Roman" w:hAnsi="Arial" w:cs="Arial"/>
          <w:sz w:val="20"/>
          <w:szCs w:val="20"/>
          <w:lang w:val="en-US" w:eastAsia="es-MX"/>
        </w:rPr>
        <w:t xml:space="preserve"> in annual revenue.</w:t>
      </w:r>
      <w:proofErr w:type="gramEnd"/>
      <w:r w:rsidRPr="000207F9">
        <w:rPr>
          <w:rFonts w:ascii="Arial" w:eastAsia="Times New Roman" w:hAnsi="Arial" w:cs="Arial"/>
          <w:sz w:val="20"/>
          <w:szCs w:val="20"/>
          <w:lang w:val="en-US" w:eastAsia="es-MX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s-MX"/>
        </w:rPr>
        <w:t>780</w:t>
      </w:r>
      <w:r w:rsidRPr="000207F9">
        <w:rPr>
          <w:rFonts w:ascii="Arial" w:eastAsia="Times New Roman" w:hAnsi="Arial" w:cs="Arial"/>
          <w:sz w:val="20"/>
          <w:szCs w:val="20"/>
          <w:lang w:val="en-US" w:eastAsia="es-MX"/>
        </w:rPr>
        <w:t xml:space="preserve"> direct employees.</w:t>
      </w:r>
    </w:p>
    <w:p w14:paraId="583E5E60" w14:textId="725347A9" w:rsidR="00C930CC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4"/>
        <w:jc w:val="both"/>
        <w:rPr>
          <w:rFonts w:ascii="Arial" w:eastAsia="Times New Roman" w:hAnsi="Arial" w:cs="Arial"/>
          <w:sz w:val="20"/>
          <w:szCs w:val="20"/>
          <w:lang w:val="en-US" w:eastAsia="es-MX"/>
        </w:rPr>
      </w:pPr>
    </w:p>
    <w:p w14:paraId="20EBCE39" w14:textId="2B36A8EC" w:rsidR="00C930CC" w:rsidRPr="00205CB0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-23"/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>Regional Security Manager</w:t>
      </w:r>
      <w:r w:rsidRPr="00205CB0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 xml:space="preserve"> / Latin America </w:t>
      </w:r>
      <w:r w:rsidR="00E01537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>2014</w:t>
      </w:r>
      <w:r w:rsidRPr="00205CB0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 xml:space="preserve"> - 201</w:t>
      </w: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>5</w:t>
      </w:r>
    </w:p>
    <w:p w14:paraId="1153335B" w14:textId="46370401" w:rsidR="00C930CC" w:rsidRPr="00205CB0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-23"/>
        <w:jc w:val="both"/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  <w:t>Responsible of all security needs by clients, covering from certification needs, to audits, security analysis and project management. Responsible for the security of the company’s employees, installations, equipment and travelers.</w:t>
      </w:r>
    </w:p>
    <w:p w14:paraId="709BB7EC" w14:textId="77777777" w:rsidR="00C930CC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4"/>
        <w:jc w:val="both"/>
        <w:rPr>
          <w:rFonts w:ascii="Arial" w:eastAsia="Times New Roman" w:hAnsi="Arial" w:cs="Arial"/>
          <w:sz w:val="20"/>
          <w:szCs w:val="20"/>
          <w:lang w:val="en-US" w:eastAsia="es-MX"/>
        </w:rPr>
      </w:pPr>
    </w:p>
    <w:p w14:paraId="195852BA" w14:textId="77777777" w:rsidR="00C930CC" w:rsidRPr="00297F8A" w:rsidRDefault="00C930CC" w:rsidP="00C930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Pr="00EC68A4">
        <w:rPr>
          <w:rFonts w:ascii="Arial" w:hAnsi="Arial" w:cs="Arial"/>
          <w:sz w:val="20"/>
          <w:szCs w:val="20"/>
          <w:lang w:val="en-US"/>
        </w:rPr>
        <w:t xml:space="preserve">reation of crisis management teams for each country </w:t>
      </w:r>
      <w:r>
        <w:rPr>
          <w:rFonts w:ascii="Arial" w:hAnsi="Arial" w:cs="Arial"/>
          <w:sz w:val="20"/>
          <w:szCs w:val="20"/>
          <w:lang w:val="en-US"/>
        </w:rPr>
        <w:t xml:space="preserve">in the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region,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C68A4">
        <w:rPr>
          <w:rFonts w:ascii="Arial" w:hAnsi="Arial" w:cs="Arial"/>
          <w:sz w:val="20"/>
          <w:szCs w:val="20"/>
          <w:lang w:val="en-US"/>
        </w:rPr>
        <w:t>trained</w:t>
      </w:r>
      <w:r>
        <w:rPr>
          <w:rFonts w:ascii="Arial" w:hAnsi="Arial" w:cs="Arial"/>
          <w:sz w:val="20"/>
          <w:szCs w:val="20"/>
          <w:lang w:val="en-US"/>
        </w:rPr>
        <w:t xml:space="preserve"> all teams and lead the</w:t>
      </w:r>
      <w:r w:rsidRPr="00297F8A">
        <w:rPr>
          <w:rFonts w:ascii="Arial" w:hAnsi="Arial" w:cs="Arial"/>
          <w:sz w:val="20"/>
          <w:szCs w:val="20"/>
          <w:lang w:val="en-US"/>
        </w:rPr>
        <w:t xml:space="preserve"> emergency drills. </w:t>
      </w:r>
    </w:p>
    <w:p w14:paraId="6C6A75C5" w14:textId="77777777" w:rsidR="00C930CC" w:rsidRPr="00297F8A" w:rsidRDefault="00C930CC" w:rsidP="00C930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297F8A">
        <w:rPr>
          <w:rFonts w:ascii="Arial" w:hAnsi="Arial" w:cs="Arial"/>
          <w:sz w:val="20"/>
          <w:szCs w:val="20"/>
          <w:lang w:val="en-US"/>
        </w:rPr>
        <w:t xml:space="preserve">Created and implemented security strategy in </w:t>
      </w:r>
      <w:r>
        <w:rPr>
          <w:rFonts w:ascii="Arial" w:hAnsi="Arial" w:cs="Arial"/>
          <w:sz w:val="20"/>
          <w:szCs w:val="20"/>
          <w:lang w:val="en-US"/>
        </w:rPr>
        <w:t xml:space="preserve">the region </w:t>
      </w:r>
      <w:r w:rsidRPr="00297F8A">
        <w:rPr>
          <w:rFonts w:ascii="Arial" w:hAnsi="Arial" w:cs="Arial"/>
          <w:sz w:val="20"/>
          <w:szCs w:val="20"/>
          <w:lang w:val="en-US"/>
        </w:rPr>
        <w:t xml:space="preserve">for clients with mayor impact. </w:t>
      </w:r>
    </w:p>
    <w:p w14:paraId="4B34FC5A" w14:textId="77777777" w:rsidR="00C930CC" w:rsidRDefault="00C930CC" w:rsidP="00C930C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297F8A">
        <w:rPr>
          <w:rFonts w:ascii="Arial" w:hAnsi="Arial" w:cs="Arial"/>
          <w:sz w:val="20"/>
          <w:szCs w:val="20"/>
          <w:lang w:val="en-US"/>
        </w:rPr>
        <w:t xml:space="preserve">Creation and development of a new service for the company, a communication audit that trails </w:t>
      </w:r>
      <w:r>
        <w:rPr>
          <w:rFonts w:ascii="Arial" w:hAnsi="Arial" w:cs="Arial"/>
          <w:sz w:val="20"/>
          <w:szCs w:val="20"/>
          <w:lang w:val="en-US"/>
        </w:rPr>
        <w:t xml:space="preserve">all communication traffic in </w:t>
      </w:r>
      <w:r w:rsidRPr="00297F8A">
        <w:rPr>
          <w:rFonts w:ascii="Arial" w:hAnsi="Arial" w:cs="Arial"/>
          <w:sz w:val="20"/>
          <w:szCs w:val="20"/>
          <w:lang w:val="en-US"/>
        </w:rPr>
        <w:t>client’s product from sale to delivery.</w:t>
      </w:r>
    </w:p>
    <w:p w14:paraId="3C1EDF58" w14:textId="77777777" w:rsidR="00C930CC" w:rsidRPr="00297F8A" w:rsidRDefault="00C930CC" w:rsidP="00C930CC">
      <w:pPr>
        <w:pStyle w:val="Prrafodelista"/>
        <w:jc w:val="both"/>
        <w:rPr>
          <w:rFonts w:ascii="Arial" w:hAnsi="Arial" w:cs="Arial"/>
          <w:sz w:val="20"/>
          <w:szCs w:val="20"/>
          <w:lang w:val="en-US"/>
        </w:rPr>
      </w:pPr>
    </w:p>
    <w:p w14:paraId="3DCB9164" w14:textId="77777777" w:rsidR="00C930CC" w:rsidRPr="00C930CC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s-MX"/>
        </w:rPr>
      </w:pPr>
      <w:r w:rsidRPr="00C930CC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s-MX"/>
        </w:rPr>
        <w:t>Monsanto Producción y Servicios, S. de R.L. de C.V.</w:t>
      </w:r>
    </w:p>
    <w:p w14:paraId="45956C17" w14:textId="77777777" w:rsidR="00C930CC" w:rsidRPr="00C930CC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4"/>
        <w:jc w:val="both"/>
        <w:rPr>
          <w:rFonts w:ascii="Arial" w:eastAsia="Times New Roman" w:hAnsi="Arial" w:cs="Arial"/>
          <w:sz w:val="20"/>
          <w:szCs w:val="20"/>
          <w:lang w:val="en-US" w:eastAsia="es-MX"/>
        </w:rPr>
      </w:pPr>
      <w:r w:rsidRPr="00C930CC">
        <w:rPr>
          <w:rFonts w:ascii="Arial" w:eastAsia="Times New Roman" w:hAnsi="Arial" w:cs="Arial"/>
          <w:sz w:val="20"/>
          <w:szCs w:val="20"/>
          <w:lang w:val="en-US" w:eastAsia="es-MX"/>
        </w:rPr>
        <w:t xml:space="preserve">Global company 100% dedicated to agriculture and to develop technology for the benefit of farmers around the world, offering solutions that enable them to increase productivity and crop yields. </w:t>
      </w:r>
      <w:proofErr w:type="gramStart"/>
      <w:r w:rsidRPr="00C930CC">
        <w:rPr>
          <w:rFonts w:ascii="Arial" w:eastAsia="Times New Roman" w:hAnsi="Arial" w:cs="Arial"/>
          <w:sz w:val="20"/>
          <w:szCs w:val="20"/>
          <w:lang w:val="en-US" w:eastAsia="es-MX"/>
        </w:rPr>
        <w:t>$221 USD million in annual revenue.</w:t>
      </w:r>
      <w:proofErr w:type="gramEnd"/>
      <w:r w:rsidRPr="00C930CC">
        <w:rPr>
          <w:rFonts w:ascii="Arial" w:eastAsia="Times New Roman" w:hAnsi="Arial" w:cs="Arial"/>
          <w:sz w:val="20"/>
          <w:szCs w:val="20"/>
          <w:lang w:val="en-US" w:eastAsia="es-MX"/>
        </w:rPr>
        <w:t xml:space="preserve"> 1,250 direct employees.</w:t>
      </w:r>
    </w:p>
    <w:p w14:paraId="10608221" w14:textId="77777777" w:rsidR="00C930CC" w:rsidRPr="00C930CC" w:rsidRDefault="00C930CC" w:rsidP="00C930CC">
      <w:pPr>
        <w:pStyle w:val="Prrafodelista"/>
        <w:tabs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</w:pPr>
    </w:p>
    <w:p w14:paraId="3DE21DF2" w14:textId="7716459D" w:rsidR="00C930CC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ind w:right="4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>Security Manager</w:t>
      </w:r>
      <w:r w:rsidRPr="00C930CC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 xml:space="preserve"> / Latin America North      </w:t>
      </w:r>
      <w:r w:rsidR="009B1B11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ab/>
        <w:t>2012-2014</w:t>
      </w:r>
    </w:p>
    <w:p w14:paraId="10D85279" w14:textId="1393F6CB" w:rsidR="009B1B11" w:rsidRPr="0044345B" w:rsidRDefault="00C930CC" w:rsidP="0044345B">
      <w:pPr>
        <w:tabs>
          <w:tab w:val="left" w:pos="8222"/>
        </w:tabs>
        <w:autoSpaceDE w:val="0"/>
        <w:autoSpaceDN w:val="0"/>
        <w:spacing w:after="0" w:line="240" w:lineRule="auto"/>
        <w:ind w:right="4"/>
        <w:jc w:val="both"/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</w:pPr>
      <w:r w:rsidRPr="009B1B11"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  <w:t xml:space="preserve">Responsible for all of the </w:t>
      </w:r>
      <w:r w:rsidR="009B1B11" w:rsidRPr="009B1B11"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  <w:t>company’s</w:t>
      </w:r>
      <w:r w:rsidRPr="009B1B11"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  <w:t xml:space="preserve"> security needs, employees, installations, equipment, travelers and executives. Participated in the companies investigations and led teams I risk analysis and security audits.                                            </w:t>
      </w:r>
      <w:r w:rsidRPr="009B1B11"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  <w:tab/>
      </w:r>
      <w:r w:rsidRPr="009B1B11"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  <w:tab/>
      </w:r>
    </w:p>
    <w:p w14:paraId="5A653282" w14:textId="77777777" w:rsidR="009B1B11" w:rsidRPr="00EC68A4" w:rsidRDefault="009B1B11" w:rsidP="009B1B1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297F8A">
        <w:rPr>
          <w:rFonts w:ascii="Arial" w:hAnsi="Arial" w:cs="Arial"/>
          <w:sz w:val="20"/>
          <w:szCs w:val="20"/>
          <w:lang w:val="en-US"/>
        </w:rPr>
        <w:t>Responsible for the operational security needs of the region. This</w:t>
      </w:r>
      <w:r>
        <w:rPr>
          <w:rFonts w:ascii="Arial" w:hAnsi="Arial" w:cs="Arial"/>
          <w:sz w:val="20"/>
          <w:szCs w:val="20"/>
          <w:lang w:val="en-US"/>
        </w:rPr>
        <w:t xml:space="preserve"> ranged</w:t>
      </w:r>
      <w:r w:rsidRPr="00EC68A4">
        <w:rPr>
          <w:rFonts w:ascii="Arial" w:hAnsi="Arial" w:cs="Arial"/>
          <w:sz w:val="20"/>
          <w:szCs w:val="20"/>
          <w:lang w:val="en-US"/>
        </w:rPr>
        <w:t xml:space="preserve"> from Mexico to Venezuela, Colombia and Peru. 23 sites in 9 countries had to be controlled and supervised. </w:t>
      </w:r>
    </w:p>
    <w:p w14:paraId="774F8967" w14:textId="77777777" w:rsidR="009B1B11" w:rsidRPr="00C72AD6" w:rsidRDefault="009B1B11" w:rsidP="009B1B1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EC68A4">
        <w:rPr>
          <w:rFonts w:ascii="Arial" w:hAnsi="Arial" w:cs="Arial"/>
          <w:sz w:val="20"/>
          <w:szCs w:val="20"/>
          <w:lang w:val="en-US"/>
        </w:rPr>
        <w:t>Main responsibilities</w:t>
      </w:r>
      <w:proofErr w:type="gramStart"/>
      <w:r w:rsidRPr="00EC68A4">
        <w:rPr>
          <w:rFonts w:ascii="Arial" w:hAnsi="Arial" w:cs="Arial"/>
          <w:sz w:val="20"/>
          <w:szCs w:val="20"/>
          <w:lang w:val="en-US"/>
        </w:rPr>
        <w:t>;</w:t>
      </w:r>
      <w:proofErr w:type="gramEnd"/>
      <w:r w:rsidRPr="00EC68A4">
        <w:rPr>
          <w:rFonts w:ascii="Arial" w:hAnsi="Arial" w:cs="Arial"/>
          <w:sz w:val="20"/>
          <w:szCs w:val="20"/>
          <w:lang w:val="en-US"/>
        </w:rPr>
        <w:t xml:space="preserve"> Security audits, investigations of theft and fraud, risk analysis, design </w:t>
      </w:r>
      <w:r w:rsidRPr="00C72AD6">
        <w:rPr>
          <w:rFonts w:ascii="Arial" w:hAnsi="Arial" w:cs="Arial"/>
          <w:sz w:val="20"/>
          <w:szCs w:val="20"/>
          <w:lang w:val="en-US"/>
        </w:rPr>
        <w:t xml:space="preserve">of new facilities and crisis management. </w:t>
      </w:r>
    </w:p>
    <w:p w14:paraId="631EA5F6" w14:textId="77777777" w:rsidR="0044345B" w:rsidRDefault="009B1B11" w:rsidP="0044345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C72AD6">
        <w:rPr>
          <w:rFonts w:ascii="Arial" w:hAnsi="Arial" w:cs="Arial"/>
          <w:sz w:val="20"/>
          <w:szCs w:val="20"/>
          <w:lang w:val="en-US"/>
        </w:rPr>
        <w:t>Management of activists and demonstrations is a new area that I had to develop because of the business of the company.</w:t>
      </w:r>
    </w:p>
    <w:p w14:paraId="70A0EC33" w14:textId="77777777" w:rsidR="0044345B" w:rsidRDefault="0044345B" w:rsidP="0044345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US"/>
        </w:rPr>
      </w:pPr>
    </w:p>
    <w:p w14:paraId="70567426" w14:textId="29D1CC8C" w:rsidR="00C930CC" w:rsidRPr="0044345B" w:rsidRDefault="009B1B11" w:rsidP="0044345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4345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s-MX"/>
        </w:rPr>
        <w:lastRenderedPageBreak/>
        <w:t>Baker Hughes</w:t>
      </w:r>
    </w:p>
    <w:p w14:paraId="639F1030" w14:textId="2E220995" w:rsidR="009B1B11" w:rsidRDefault="009B1B11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9B1B11">
        <w:rPr>
          <w:rFonts w:ascii="Arial" w:eastAsia="Times New Roman" w:hAnsi="Arial" w:cs="Arial"/>
          <w:bCs/>
          <w:sz w:val="20"/>
          <w:szCs w:val="20"/>
          <w:lang w:eastAsia="es-MX"/>
        </w:rPr>
        <w:t>Global company dedicated to oil and gas services. Company provides a complete oil and gas service, exploration, drilling, extraction and operation af wells.</w:t>
      </w:r>
      <w:r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 380 direct employees</w:t>
      </w:r>
    </w:p>
    <w:p w14:paraId="166EA7A4" w14:textId="77777777" w:rsidR="009B1B11" w:rsidRPr="009B1B11" w:rsidRDefault="009B1B11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MX"/>
        </w:rPr>
      </w:pPr>
    </w:p>
    <w:p w14:paraId="3FB2BA22" w14:textId="49D5D172" w:rsidR="00C930CC" w:rsidRPr="00205CB0" w:rsidRDefault="009B1B11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>Security Manager</w:t>
      </w:r>
      <w:r w:rsidR="00E01537"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snapToGrid w:val="0"/>
          <w:sz w:val="20"/>
          <w:szCs w:val="20"/>
          <w:lang w:val="en-US" w:eastAsia="es-MX"/>
        </w:rPr>
        <w:t>2008 – 2012</w:t>
      </w:r>
    </w:p>
    <w:p w14:paraId="586D0EFD" w14:textId="2C7A3B3F" w:rsidR="00C930CC" w:rsidRDefault="009B1B11" w:rsidP="00C930CC">
      <w:pPr>
        <w:tabs>
          <w:tab w:val="left" w:pos="822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s-MX"/>
        </w:rPr>
      </w:pPr>
      <w:r w:rsidRPr="009B1B11"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  <w:t xml:space="preserve">Responsible for all of the company’s security needs, employees, installations, equipment, travelers and executives. Participated in the companies investigations and led teams I risk analysis and security audits.                                            </w:t>
      </w:r>
    </w:p>
    <w:p w14:paraId="6AE4D819" w14:textId="77777777" w:rsidR="00C930CC" w:rsidRPr="007428DA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7DA5F1C" w14:textId="77777777" w:rsidR="00E01537" w:rsidRPr="00297F8A" w:rsidRDefault="00E01537" w:rsidP="00E0153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Secured</w:t>
      </w:r>
      <w:r w:rsidRPr="00297F8A">
        <w:rPr>
          <w:rFonts w:ascii="Arial" w:hAnsi="Arial" w:cs="Arial"/>
          <w:sz w:val="20"/>
          <w:szCs w:val="20"/>
          <w:lang w:val="en-US"/>
        </w:rPr>
        <w:t xml:space="preserve"> 20 operating bases, 2 corporate buildings and </w:t>
      </w:r>
      <w:r>
        <w:rPr>
          <w:rFonts w:ascii="Arial" w:hAnsi="Arial" w:cs="Arial"/>
          <w:sz w:val="20"/>
          <w:szCs w:val="20"/>
          <w:lang w:val="en-US"/>
        </w:rPr>
        <w:t>1</w:t>
      </w:r>
      <w:r w:rsidRPr="00297F8A">
        <w:rPr>
          <w:rFonts w:ascii="Arial" w:hAnsi="Arial" w:cs="Arial"/>
          <w:sz w:val="20"/>
          <w:szCs w:val="20"/>
          <w:lang w:val="en-US"/>
        </w:rPr>
        <w:t xml:space="preserve"> warehouse. 189 guards and 6 monitors </w:t>
      </w:r>
      <w:r>
        <w:rPr>
          <w:rFonts w:ascii="Arial" w:hAnsi="Arial" w:cs="Arial"/>
          <w:sz w:val="20"/>
          <w:szCs w:val="20"/>
          <w:lang w:val="en-US"/>
        </w:rPr>
        <w:t>were part of mu team</w:t>
      </w:r>
      <w:r w:rsidRPr="00297F8A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F7F9A67" w14:textId="77777777" w:rsidR="00E01537" w:rsidRPr="00297F8A" w:rsidRDefault="00E01537" w:rsidP="00E0153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297F8A">
        <w:rPr>
          <w:rFonts w:ascii="Arial" w:hAnsi="Arial" w:cs="Arial"/>
          <w:sz w:val="20"/>
          <w:szCs w:val="20"/>
          <w:lang w:val="en-US"/>
        </w:rPr>
        <w:t xml:space="preserve">Leader and creator of Mexico´s local Crisis Management Team. </w:t>
      </w:r>
    </w:p>
    <w:p w14:paraId="2D53242E" w14:textId="77777777" w:rsidR="00E01537" w:rsidRDefault="00E01537" w:rsidP="00E0153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297F8A">
        <w:rPr>
          <w:rFonts w:ascii="Arial" w:hAnsi="Arial" w:cs="Arial"/>
          <w:sz w:val="20"/>
          <w:szCs w:val="20"/>
          <w:lang w:val="en-US"/>
        </w:rPr>
        <w:t xml:space="preserve">Created all the security manuals and policies. </w:t>
      </w:r>
    </w:p>
    <w:p w14:paraId="699FCC7B" w14:textId="77777777" w:rsidR="00E01537" w:rsidRPr="00297F8A" w:rsidRDefault="00E01537" w:rsidP="00E0153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Documented and analyzed all security audits and risk analysis.</w:t>
      </w:r>
    </w:p>
    <w:p w14:paraId="3274675F" w14:textId="77777777" w:rsidR="00E01537" w:rsidRDefault="00E01537" w:rsidP="00E0153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Executive protection, witch included their homes, families and travels.</w:t>
      </w:r>
    </w:p>
    <w:p w14:paraId="05475917" w14:textId="12796D72" w:rsidR="00C930CC" w:rsidRPr="0044345B" w:rsidRDefault="00E01537" w:rsidP="0044345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All the design, maintenance and up keeping of the technological elements of security were under my care. CCTV, Access control, GPS, etc.…</w:t>
      </w:r>
    </w:p>
    <w:p w14:paraId="1D318506" w14:textId="056C421F" w:rsidR="00C930CC" w:rsidRPr="00E01537" w:rsidRDefault="00E01537" w:rsidP="00C930CC">
      <w:pPr>
        <w:tabs>
          <w:tab w:val="left" w:pos="8222"/>
        </w:tabs>
        <w:autoSpaceDE w:val="0"/>
        <w:autoSpaceDN w:val="0"/>
        <w:spacing w:after="0" w:line="240" w:lineRule="auto"/>
        <w:ind w:right="567"/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eastAsia="es-MX"/>
        </w:rPr>
      </w:pPr>
      <w:r w:rsidRPr="00E01537"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eastAsia="es-MX"/>
        </w:rPr>
        <w:t>Wackenhut</w:t>
      </w:r>
    </w:p>
    <w:p w14:paraId="60C1C9EC" w14:textId="5222FF48" w:rsidR="00E01537" w:rsidRDefault="00E01537" w:rsidP="00C930CC">
      <w:pPr>
        <w:tabs>
          <w:tab w:val="left" w:pos="8222"/>
        </w:tabs>
        <w:autoSpaceDE w:val="0"/>
        <w:autoSpaceDN w:val="0"/>
        <w:spacing w:after="0" w:line="240" w:lineRule="auto"/>
        <w:ind w:right="567"/>
        <w:rPr>
          <w:rFonts w:ascii="Arial" w:eastAsia="Times New Roman" w:hAnsi="Arial" w:cs="Arial"/>
          <w:bCs/>
          <w:snapToGrid w:val="0"/>
          <w:sz w:val="20"/>
          <w:szCs w:val="20"/>
          <w:lang w:eastAsia="es-MX"/>
        </w:rPr>
      </w:pPr>
      <w:r w:rsidRPr="00E01537">
        <w:rPr>
          <w:rFonts w:ascii="Arial" w:eastAsia="Times New Roman" w:hAnsi="Arial" w:cs="Arial"/>
          <w:bCs/>
          <w:snapToGrid w:val="0"/>
          <w:sz w:val="20"/>
          <w:szCs w:val="20"/>
          <w:lang w:eastAsia="es-MX"/>
        </w:rPr>
        <w:t>Multinational security company, dedicated to mostly gusrd services but also offered, logistics security, executive protection, CCTV instalation and GPS operations.</w:t>
      </w:r>
      <w:r w:rsidR="0044345B">
        <w:rPr>
          <w:rFonts w:ascii="Arial" w:eastAsia="Times New Roman" w:hAnsi="Arial" w:cs="Arial"/>
          <w:bCs/>
          <w:snapToGrid w:val="0"/>
          <w:sz w:val="20"/>
          <w:szCs w:val="20"/>
          <w:lang w:eastAsia="es-MX"/>
        </w:rPr>
        <w:t xml:space="preserve"> 4,000 direct employees.</w:t>
      </w:r>
    </w:p>
    <w:p w14:paraId="71903F33" w14:textId="77777777" w:rsidR="00E01537" w:rsidRPr="00E01537" w:rsidRDefault="00E01537" w:rsidP="00C930CC">
      <w:pPr>
        <w:tabs>
          <w:tab w:val="left" w:pos="8222"/>
        </w:tabs>
        <w:autoSpaceDE w:val="0"/>
        <w:autoSpaceDN w:val="0"/>
        <w:spacing w:after="0" w:line="240" w:lineRule="auto"/>
        <w:ind w:right="567"/>
        <w:rPr>
          <w:rFonts w:ascii="Arial" w:eastAsia="Times New Roman" w:hAnsi="Arial" w:cs="Arial"/>
          <w:snapToGrid w:val="0"/>
          <w:sz w:val="20"/>
          <w:szCs w:val="20"/>
          <w:lang w:eastAsia="es-MX"/>
        </w:rPr>
      </w:pPr>
    </w:p>
    <w:p w14:paraId="0FC8FD77" w14:textId="423BCDAA" w:rsidR="00C930CC" w:rsidRPr="00205CB0" w:rsidRDefault="00E01537" w:rsidP="0044345B">
      <w:pPr>
        <w:widowControl w:val="0"/>
        <w:tabs>
          <w:tab w:val="left" w:pos="2160"/>
          <w:tab w:val="left" w:pos="6300"/>
          <w:tab w:val="left" w:pos="8222"/>
        </w:tabs>
        <w:autoSpaceDE w:val="0"/>
        <w:autoSpaceDN w:val="0"/>
        <w:spacing w:after="0" w:line="240" w:lineRule="auto"/>
        <w:ind w:right="-283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>Operations Director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  <w:t>2003-2008</w:t>
      </w:r>
    </w:p>
    <w:p w14:paraId="2CB0803E" w14:textId="179E4756" w:rsidR="00C930CC" w:rsidRDefault="00E01537" w:rsidP="00C930CC">
      <w:pPr>
        <w:widowControl w:val="0"/>
        <w:tabs>
          <w:tab w:val="left" w:pos="2160"/>
          <w:tab w:val="left" w:pos="6300"/>
          <w:tab w:val="left" w:pos="822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bCs/>
          <w:sz w:val="20"/>
          <w:szCs w:val="20"/>
          <w:lang w:val="en-US" w:eastAsia="es-MX"/>
        </w:rPr>
        <w:t>Responsible for the security needs to al of the companies clients in all of Mexico. Participated in the search for new clients and design for new opportunities.</w:t>
      </w:r>
    </w:p>
    <w:p w14:paraId="2E2369BD" w14:textId="77777777" w:rsidR="00E01537" w:rsidRPr="00205CB0" w:rsidRDefault="00E01537" w:rsidP="00C930CC">
      <w:pPr>
        <w:widowControl w:val="0"/>
        <w:tabs>
          <w:tab w:val="left" w:pos="2160"/>
          <w:tab w:val="left" w:pos="6300"/>
          <w:tab w:val="left" w:pos="822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s-MX"/>
        </w:rPr>
      </w:pPr>
    </w:p>
    <w:p w14:paraId="1FC22267" w14:textId="77777777" w:rsidR="00E01537" w:rsidRPr="00055BA7" w:rsidRDefault="00E01537" w:rsidP="00E0153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55BA7">
        <w:rPr>
          <w:rFonts w:ascii="Arial" w:hAnsi="Arial" w:cs="Arial"/>
          <w:sz w:val="20"/>
          <w:szCs w:val="20"/>
          <w:lang w:val="en-US"/>
        </w:rPr>
        <w:t>Director of the operation of more than 800 guards, 90 executive protection agents, more t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055BA7">
        <w:rPr>
          <w:rFonts w:ascii="Arial" w:hAnsi="Arial" w:cs="Arial"/>
          <w:sz w:val="20"/>
          <w:szCs w:val="20"/>
          <w:lang w:val="en-US"/>
        </w:rPr>
        <w:t xml:space="preserve">an 50 controllers and 60 vehicles. </w:t>
      </w:r>
    </w:p>
    <w:p w14:paraId="75AE837C" w14:textId="77777777" w:rsidR="00E01537" w:rsidRPr="00055BA7" w:rsidRDefault="00E01537" w:rsidP="00E0153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55BA7">
        <w:rPr>
          <w:rFonts w:ascii="Arial" w:hAnsi="Arial" w:cs="Arial"/>
          <w:sz w:val="20"/>
          <w:szCs w:val="20"/>
          <w:lang w:val="en-US"/>
        </w:rPr>
        <w:t xml:space="preserve">Responsible of the security of all clients, creating specific teams for clients needs. </w:t>
      </w:r>
    </w:p>
    <w:p w14:paraId="20B7B3C7" w14:textId="2BE893E8" w:rsidR="00C930CC" w:rsidRPr="0044345B" w:rsidRDefault="00E01537" w:rsidP="0044345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55BA7">
        <w:rPr>
          <w:rFonts w:ascii="Arial" w:hAnsi="Arial" w:cs="Arial"/>
          <w:sz w:val="20"/>
          <w:szCs w:val="20"/>
          <w:lang w:val="en-US"/>
        </w:rPr>
        <w:t xml:space="preserve">Audits, risk analysis and security strength audits done for all clients. </w:t>
      </w:r>
    </w:p>
    <w:p w14:paraId="4278A379" w14:textId="471A47E6" w:rsidR="00C930CC" w:rsidRDefault="00E01537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val="en-US" w:eastAsia="es-MX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val="en-US" w:eastAsia="es-MX"/>
        </w:rPr>
        <w:t>CUINBA</w:t>
      </w:r>
    </w:p>
    <w:p w14:paraId="29242C0E" w14:textId="33F468FB" w:rsidR="00C930CC" w:rsidRPr="00FF6419" w:rsidRDefault="0044345B" w:rsidP="00C930CC">
      <w:pPr>
        <w:jc w:val="both"/>
        <w:rPr>
          <w:rFonts w:ascii="Arial" w:eastAsia="Times New Roman" w:hAnsi="Arial" w:cs="Arial"/>
          <w:bCs/>
          <w:sz w:val="20"/>
          <w:szCs w:val="20"/>
          <w:lang w:val="en-US" w:eastAsia="es-MX"/>
        </w:rPr>
      </w:pPr>
      <w:r>
        <w:rPr>
          <w:rFonts w:ascii="Arial" w:eastAsia="Times New Roman" w:hAnsi="Arial" w:cs="Arial"/>
          <w:bCs/>
          <w:sz w:val="20"/>
          <w:szCs w:val="20"/>
          <w:lang w:val="en-US" w:eastAsia="es-MX"/>
        </w:rPr>
        <w:t xml:space="preserve">Mexican Textile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val="en-US" w:eastAsia="es-MX"/>
        </w:rPr>
        <w:t>company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val="en-US" w:eastAsia="es-MX"/>
        </w:rPr>
        <w:t xml:space="preserve"> dedicated to the manufacturing of leather goods. Manufactured from belts to seat covers for Mexican and international companies</w:t>
      </w:r>
    </w:p>
    <w:p w14:paraId="24669E54" w14:textId="615FF375" w:rsidR="0044345B" w:rsidRPr="0044345B" w:rsidRDefault="0044345B" w:rsidP="0044345B">
      <w:pPr>
        <w:tabs>
          <w:tab w:val="num" w:pos="1560"/>
        </w:tabs>
        <w:autoSpaceDE w:val="0"/>
        <w:autoSpaceDN w:val="0"/>
        <w:spacing w:after="0" w:line="240" w:lineRule="auto"/>
        <w:ind w:right="567"/>
        <w:rPr>
          <w:rFonts w:ascii="Arial" w:eastAsia="Times New Roman" w:hAnsi="Arial" w:cs="Arial"/>
          <w:bCs/>
          <w:sz w:val="20"/>
          <w:szCs w:val="20"/>
          <w:lang w:val="en-US" w:eastAsia="es-MX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>Chies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 xml:space="preserve"> security operations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  <w:r w:rsidRPr="0044345B">
        <w:rPr>
          <w:rFonts w:ascii="Arial" w:eastAsia="Times New Roman" w:hAnsi="Arial" w:cs="Arial"/>
          <w:bCs/>
          <w:sz w:val="20"/>
          <w:szCs w:val="20"/>
          <w:lang w:val="en-US" w:eastAsia="es-MX"/>
        </w:rPr>
        <w:t>1996-2003</w:t>
      </w:r>
    </w:p>
    <w:p w14:paraId="4D4B6034" w14:textId="77777777" w:rsidR="0044345B" w:rsidRDefault="0044345B" w:rsidP="00C930CC">
      <w:pPr>
        <w:tabs>
          <w:tab w:val="num" w:pos="1560"/>
          <w:tab w:val="left" w:pos="8222"/>
        </w:tabs>
        <w:autoSpaceDE w:val="0"/>
        <w:autoSpaceDN w:val="0"/>
        <w:spacing w:after="0" w:line="240" w:lineRule="auto"/>
        <w:ind w:right="567"/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</w:pPr>
      <w:r w:rsidRPr="009B1B11"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  <w:t>Responsible for all of the company’s security needs, employees, installations, equipment, travelers and executives. Participated in the companies investigations and led teams I risk analysis and security audits.</w:t>
      </w:r>
      <w:r w:rsidR="00C930CC"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  <w:tab/>
      </w:r>
    </w:p>
    <w:p w14:paraId="7881C66E" w14:textId="77777777" w:rsidR="0044345B" w:rsidRDefault="0044345B" w:rsidP="00C930CC">
      <w:pPr>
        <w:tabs>
          <w:tab w:val="num" w:pos="1560"/>
          <w:tab w:val="left" w:pos="8222"/>
        </w:tabs>
        <w:autoSpaceDE w:val="0"/>
        <w:autoSpaceDN w:val="0"/>
        <w:spacing w:after="0" w:line="240" w:lineRule="auto"/>
        <w:ind w:right="567"/>
        <w:rPr>
          <w:rFonts w:ascii="Arial" w:eastAsia="Times New Roman" w:hAnsi="Arial" w:cs="Arial"/>
          <w:b/>
          <w:bCs/>
          <w:sz w:val="20"/>
          <w:szCs w:val="20"/>
          <w:lang w:val="en-US" w:eastAsia="es-MX"/>
        </w:rPr>
      </w:pPr>
    </w:p>
    <w:p w14:paraId="25A65E54" w14:textId="77777777" w:rsidR="0044345B" w:rsidRPr="00055BA7" w:rsidRDefault="0044345B" w:rsidP="004434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55BA7">
        <w:rPr>
          <w:rFonts w:ascii="Arial" w:hAnsi="Arial" w:cs="Arial"/>
          <w:sz w:val="20"/>
          <w:szCs w:val="20"/>
          <w:lang w:val="en-US"/>
        </w:rPr>
        <w:t xml:space="preserve">Responsible for the safety and security of the 5 operation plants, in charge of 55 men: 35 guards, 12 agents of executive protection, 5 drivers and 3 paramedics. </w:t>
      </w:r>
    </w:p>
    <w:p w14:paraId="7A7D736F" w14:textId="77777777" w:rsidR="0044345B" w:rsidRPr="00055BA7" w:rsidRDefault="0044345B" w:rsidP="004434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055BA7">
        <w:rPr>
          <w:rFonts w:ascii="Arial" w:hAnsi="Arial" w:cs="Arial"/>
          <w:sz w:val="20"/>
          <w:szCs w:val="20"/>
          <w:lang w:val="en-US"/>
        </w:rPr>
        <w:t xml:space="preserve">Developed the budget for all three security areas and was responsible for it. </w:t>
      </w:r>
    </w:p>
    <w:p w14:paraId="39C26EFF" w14:textId="77777777" w:rsidR="0044345B" w:rsidRDefault="0044345B" w:rsidP="004434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Designed</w:t>
      </w:r>
      <w:r w:rsidRPr="00055BA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055BA7">
        <w:rPr>
          <w:rFonts w:ascii="Arial" w:hAnsi="Arial" w:cs="Arial"/>
          <w:sz w:val="20"/>
          <w:szCs w:val="20"/>
          <w:lang w:val="en-US"/>
        </w:rPr>
        <w:t xml:space="preserve"> manuals and standard o</w:t>
      </w:r>
      <w:r>
        <w:rPr>
          <w:rFonts w:ascii="Arial" w:hAnsi="Arial" w:cs="Arial"/>
          <w:sz w:val="20"/>
          <w:szCs w:val="20"/>
          <w:lang w:val="en-US"/>
        </w:rPr>
        <w:t>perating procedures.</w:t>
      </w:r>
    </w:p>
    <w:p w14:paraId="73290845" w14:textId="77777777" w:rsidR="0044345B" w:rsidRPr="00055BA7" w:rsidRDefault="0044345B" w:rsidP="004434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Pr="00055BA7">
        <w:rPr>
          <w:rFonts w:ascii="Arial" w:hAnsi="Arial" w:cs="Arial"/>
          <w:sz w:val="20"/>
          <w:szCs w:val="20"/>
          <w:lang w:val="en-US"/>
        </w:rPr>
        <w:t>ork</w:t>
      </w:r>
      <w:r>
        <w:rPr>
          <w:rFonts w:ascii="Arial" w:hAnsi="Arial" w:cs="Arial"/>
          <w:sz w:val="20"/>
          <w:szCs w:val="20"/>
          <w:lang w:val="en-US"/>
        </w:rPr>
        <w:t>ed</w:t>
      </w:r>
      <w:r w:rsidRPr="00055BA7">
        <w:rPr>
          <w:rFonts w:ascii="Arial" w:hAnsi="Arial" w:cs="Arial"/>
          <w:sz w:val="20"/>
          <w:szCs w:val="20"/>
          <w:lang w:val="en-US"/>
        </w:rPr>
        <w:t xml:space="preserve"> with the authorities to implement the safety area.</w:t>
      </w:r>
    </w:p>
    <w:p w14:paraId="00C4F098" w14:textId="6CAD881B" w:rsidR="0044345B" w:rsidRPr="0044345B" w:rsidRDefault="0044345B" w:rsidP="0044345B">
      <w:pPr>
        <w:tabs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val="en-US" w:eastAsia="es-MX"/>
        </w:rPr>
      </w:pPr>
      <w:r w:rsidRPr="0044345B">
        <w:rPr>
          <w:rFonts w:ascii="Arial" w:eastAsia="Times New Roman" w:hAnsi="Arial" w:cs="Arial"/>
          <w:b/>
          <w:i/>
          <w:sz w:val="20"/>
          <w:szCs w:val="20"/>
          <w:u w:val="single"/>
          <w:lang w:val="en-US" w:eastAsia="es-MX"/>
        </w:rPr>
        <w:t>U.S. Army</w:t>
      </w:r>
    </w:p>
    <w:p w14:paraId="30E16769" w14:textId="1F72740C" w:rsidR="00C930CC" w:rsidRPr="0044345B" w:rsidRDefault="0044345B" w:rsidP="0044345B">
      <w:pPr>
        <w:rPr>
          <w:rFonts w:ascii="Arial" w:hAnsi="Arial" w:cs="Arial"/>
          <w:sz w:val="20"/>
          <w:szCs w:val="20"/>
          <w:lang w:val="en-US"/>
        </w:rPr>
      </w:pPr>
      <w:r w:rsidRPr="0044345B">
        <w:rPr>
          <w:rFonts w:ascii="Arial" w:hAnsi="Arial" w:cs="Arial"/>
          <w:sz w:val="20"/>
          <w:szCs w:val="20"/>
          <w:lang w:val="en-US"/>
        </w:rPr>
        <w:t>Infantry Sergeant at 4</w:t>
      </w:r>
      <w:r w:rsidRPr="0044345B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44345B">
        <w:rPr>
          <w:rFonts w:ascii="Arial" w:hAnsi="Arial" w:cs="Arial"/>
          <w:sz w:val="20"/>
          <w:szCs w:val="20"/>
          <w:lang w:val="en-US"/>
        </w:rPr>
        <w:t xml:space="preserve"> of the 87</w:t>
      </w:r>
      <w:r w:rsidRPr="0044345B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44345B">
        <w:rPr>
          <w:rFonts w:ascii="Arial" w:hAnsi="Arial" w:cs="Arial"/>
          <w:sz w:val="20"/>
          <w:szCs w:val="20"/>
          <w:lang w:val="en-US"/>
        </w:rPr>
        <w:t xml:space="preserve"> light infantry Catamounts.</w:t>
      </w:r>
      <w:r w:rsidRPr="0044345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4345B">
        <w:rPr>
          <w:rFonts w:ascii="Arial" w:hAnsi="Arial" w:cs="Arial"/>
          <w:b/>
          <w:sz w:val="20"/>
          <w:szCs w:val="20"/>
          <w:lang w:val="en-US"/>
        </w:rPr>
        <w:tab/>
      </w:r>
      <w:r w:rsidRPr="0044345B">
        <w:rPr>
          <w:rFonts w:ascii="Arial" w:hAnsi="Arial" w:cs="Arial"/>
          <w:b/>
          <w:sz w:val="20"/>
          <w:szCs w:val="20"/>
          <w:lang w:val="en-US"/>
        </w:rPr>
        <w:tab/>
      </w:r>
      <w:r w:rsidRPr="0044345B">
        <w:rPr>
          <w:rFonts w:ascii="Arial" w:hAnsi="Arial" w:cs="Arial"/>
          <w:b/>
          <w:sz w:val="20"/>
          <w:szCs w:val="20"/>
          <w:lang w:val="en-US"/>
        </w:rPr>
        <w:tab/>
      </w:r>
      <w:r w:rsidRPr="0044345B">
        <w:rPr>
          <w:rFonts w:ascii="Arial" w:hAnsi="Arial" w:cs="Arial"/>
          <w:b/>
          <w:sz w:val="20"/>
          <w:szCs w:val="20"/>
          <w:lang w:val="en-US"/>
        </w:rPr>
        <w:tab/>
      </w:r>
      <w:r w:rsidRPr="0044345B">
        <w:rPr>
          <w:rFonts w:ascii="Arial" w:hAnsi="Arial" w:cs="Arial"/>
          <w:sz w:val="20"/>
          <w:szCs w:val="20"/>
          <w:lang w:val="en-US"/>
        </w:rPr>
        <w:t>1990-1996</w:t>
      </w:r>
    </w:p>
    <w:p w14:paraId="524903FB" w14:textId="77777777" w:rsidR="00C930CC" w:rsidRPr="00205CB0" w:rsidRDefault="00C930CC" w:rsidP="00C930CC">
      <w:pPr>
        <w:widowControl w:val="0"/>
        <w:tabs>
          <w:tab w:val="left" w:pos="2160"/>
          <w:tab w:val="left" w:pos="7005"/>
          <w:tab w:val="left" w:pos="822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MX"/>
        </w:rPr>
      </w:pPr>
    </w:p>
    <w:p w14:paraId="562A900B" w14:textId="77777777" w:rsidR="00C930CC" w:rsidRPr="00205CB0" w:rsidRDefault="00C930CC" w:rsidP="00C930CC">
      <w:pPr>
        <w:keepNext/>
        <w:widowControl w:val="0"/>
        <w:tabs>
          <w:tab w:val="left" w:pos="2160"/>
          <w:tab w:val="left" w:pos="5610"/>
          <w:tab w:val="left" w:pos="8222"/>
        </w:tabs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Cs w:val="21"/>
          <w:highlight w:val="yellow"/>
          <w:lang w:val="en-US"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0D992" wp14:editId="6E17A41B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562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5.55pt,13.3pt" to="982.3pt,1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" strokecolor="black [3213]">
                <w10:wrap anchorx="margin"/>
              </v:line>
            </w:pict>
          </mc:Fallback>
        </mc:AlternateContent>
      </w:r>
      <w:r w:rsidRPr="00205CB0">
        <w:rPr>
          <w:rFonts w:ascii="Arial" w:eastAsia="Times New Roman" w:hAnsi="Arial" w:cs="Arial"/>
          <w:b/>
          <w:bCs/>
          <w:szCs w:val="21"/>
          <w:lang w:val="en-US" w:eastAsia="es-MX"/>
        </w:rPr>
        <w:t>Education</w:t>
      </w:r>
    </w:p>
    <w:p w14:paraId="39E4EA5C" w14:textId="77777777" w:rsidR="00C930CC" w:rsidRPr="00205CB0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</w:pPr>
    </w:p>
    <w:p w14:paraId="4D75BE9A" w14:textId="04DAA317" w:rsidR="00C930CC" w:rsidRPr="0044345B" w:rsidRDefault="0044345B" w:rsidP="0044345B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892205">
        <w:rPr>
          <w:rFonts w:ascii="Arial" w:hAnsi="Arial" w:cs="Arial"/>
          <w:b/>
          <w:sz w:val="20"/>
          <w:szCs w:val="20"/>
          <w:lang w:val="en-US"/>
        </w:rPr>
        <w:t>Aug,</w:t>
      </w:r>
      <w:proofErr w:type="gramEnd"/>
      <w:r w:rsidRPr="00892205">
        <w:rPr>
          <w:rFonts w:ascii="Arial" w:hAnsi="Arial" w:cs="Arial"/>
          <w:b/>
          <w:sz w:val="20"/>
          <w:szCs w:val="20"/>
          <w:lang w:val="en-US"/>
        </w:rPr>
        <w:t xml:space="preserve"> 1989 to Jul, 1994 </w:t>
      </w:r>
      <w:r w:rsidRPr="00055BA7">
        <w:rPr>
          <w:rFonts w:ascii="Arial" w:hAnsi="Arial" w:cs="Arial"/>
          <w:sz w:val="20"/>
          <w:szCs w:val="20"/>
          <w:lang w:val="en-US"/>
        </w:rPr>
        <w:t xml:space="preserve">/ </w:t>
      </w:r>
      <w:r w:rsidRPr="00892205">
        <w:rPr>
          <w:rFonts w:ascii="Arial" w:hAnsi="Arial" w:cs="Arial"/>
          <w:sz w:val="20"/>
          <w:szCs w:val="20"/>
          <w:lang w:val="en-US"/>
        </w:rPr>
        <w:t>Bachelor`s Degree</w:t>
      </w:r>
      <w:r>
        <w:rPr>
          <w:rFonts w:ascii="Arial" w:hAnsi="Arial" w:cs="Arial"/>
          <w:sz w:val="20"/>
          <w:szCs w:val="20"/>
          <w:lang w:val="en-US"/>
        </w:rPr>
        <w:t xml:space="preserve"> in Criminal Justice from California State University in Long Beach.</w:t>
      </w:r>
    </w:p>
    <w:p w14:paraId="391E0325" w14:textId="77777777" w:rsidR="00C930CC" w:rsidRPr="00205CB0" w:rsidRDefault="00C930CC" w:rsidP="00C930CC">
      <w:pPr>
        <w:keepNext/>
        <w:widowControl w:val="0"/>
        <w:tabs>
          <w:tab w:val="left" w:pos="2160"/>
          <w:tab w:val="left" w:pos="5610"/>
          <w:tab w:val="left" w:pos="8222"/>
        </w:tabs>
        <w:autoSpaceDE w:val="0"/>
        <w:autoSpaceDN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Cs w:val="21"/>
          <w:highlight w:val="yellow"/>
          <w:lang w:val="en-US"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F9992" wp14:editId="37B32FF6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65627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5pt" to="516.75pt,1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" strokecolor="black [3213]">
                <w10:wrap anchorx="margin"/>
              </v:line>
            </w:pict>
          </mc:Fallback>
        </mc:AlternateContent>
      </w:r>
      <w:r w:rsidRPr="00205CB0">
        <w:rPr>
          <w:rFonts w:ascii="Arial" w:eastAsia="Times New Roman" w:hAnsi="Arial" w:cs="Arial"/>
          <w:b/>
          <w:bCs/>
          <w:szCs w:val="21"/>
          <w:lang w:val="en-US" w:eastAsia="es-MX"/>
        </w:rPr>
        <w:t>Others</w:t>
      </w:r>
    </w:p>
    <w:p w14:paraId="4F6B7D2E" w14:textId="77777777" w:rsidR="00C930CC" w:rsidRPr="00205CB0" w:rsidRDefault="00C930CC" w:rsidP="00C930CC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</w:pPr>
    </w:p>
    <w:p w14:paraId="69AE2646" w14:textId="2C5E0AFE" w:rsidR="00C930CC" w:rsidRPr="00205CB0" w:rsidRDefault="00C930CC" w:rsidP="00C930CC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 w:eastAsia="es-MX"/>
        </w:rPr>
      </w:pPr>
      <w:r w:rsidRPr="00205CB0">
        <w:rPr>
          <w:rFonts w:ascii="Arial" w:eastAsia="Times New Roman" w:hAnsi="Arial" w:cs="Arial"/>
          <w:snapToGrid w:val="0"/>
          <w:sz w:val="20"/>
          <w:szCs w:val="20"/>
          <w:lang w:val="en-US" w:eastAsia="es-MX"/>
        </w:rPr>
        <w:t>Languages: English</w:t>
      </w:r>
      <w:r w:rsidRPr="00205CB0">
        <w:rPr>
          <w:rFonts w:ascii="Arial" w:eastAsia="Times New Roman" w:hAnsi="Arial" w:cs="Times New Roman"/>
          <w:sz w:val="20"/>
          <w:szCs w:val="20"/>
          <w:lang w:val="en-US" w:eastAsia="es-MX"/>
        </w:rPr>
        <w:t xml:space="preserve"> </w:t>
      </w:r>
      <w:r w:rsidR="0044345B">
        <w:rPr>
          <w:rFonts w:ascii="Arial" w:eastAsia="Times New Roman" w:hAnsi="Arial" w:cs="Times New Roman"/>
          <w:sz w:val="20"/>
          <w:szCs w:val="20"/>
          <w:lang w:val="en-US" w:eastAsia="es-MX"/>
        </w:rPr>
        <w:t>Native</w:t>
      </w:r>
    </w:p>
    <w:p w14:paraId="58FF4018" w14:textId="77777777" w:rsidR="00C930CC" w:rsidRPr="00205CB0" w:rsidRDefault="00C930CC" w:rsidP="00C930CC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 w:eastAsia="es-MX"/>
        </w:rPr>
      </w:pPr>
    </w:p>
    <w:p w14:paraId="729FD5E7" w14:textId="77777777" w:rsidR="00C930CC" w:rsidRPr="00205CB0" w:rsidRDefault="00C930CC" w:rsidP="00C930CC">
      <w:pPr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 w:eastAsia="es-MX"/>
        </w:rPr>
      </w:pPr>
    </w:p>
    <w:p w14:paraId="7A59A7E7" w14:textId="2ED87CC1" w:rsidR="006B62DE" w:rsidRPr="00E51BD2" w:rsidRDefault="006B62DE" w:rsidP="006B62DE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6B62DE" w:rsidRPr="00E51BD2" w:rsidSect="00E01537">
      <w:pgSz w:w="12240" w:h="15840"/>
      <w:pgMar w:top="567" w:right="11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D6E"/>
    <w:multiLevelType w:val="hybridMultilevel"/>
    <w:tmpl w:val="0C5EC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27E51"/>
    <w:multiLevelType w:val="hybridMultilevel"/>
    <w:tmpl w:val="04DC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2135"/>
    <w:multiLevelType w:val="hybridMultilevel"/>
    <w:tmpl w:val="49CC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34FCC"/>
    <w:multiLevelType w:val="hybridMultilevel"/>
    <w:tmpl w:val="1C52D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7E49BB"/>
    <w:multiLevelType w:val="hybridMultilevel"/>
    <w:tmpl w:val="8812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11DE6"/>
    <w:multiLevelType w:val="hybridMultilevel"/>
    <w:tmpl w:val="68C2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95222"/>
    <w:multiLevelType w:val="hybridMultilevel"/>
    <w:tmpl w:val="DF905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A4CD2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43760"/>
    <w:multiLevelType w:val="hybridMultilevel"/>
    <w:tmpl w:val="36B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86F89"/>
    <w:multiLevelType w:val="hybridMultilevel"/>
    <w:tmpl w:val="73D29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055CA"/>
    <w:multiLevelType w:val="hybridMultilevel"/>
    <w:tmpl w:val="EC145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C01E5"/>
    <w:multiLevelType w:val="hybridMultilevel"/>
    <w:tmpl w:val="D730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A2"/>
    <w:rsid w:val="00003201"/>
    <w:rsid w:val="00055BA7"/>
    <w:rsid w:val="000B4868"/>
    <w:rsid w:val="000D245D"/>
    <w:rsid w:val="000D32D5"/>
    <w:rsid w:val="000D3C39"/>
    <w:rsid w:val="000E1D7B"/>
    <w:rsid w:val="000F7ED4"/>
    <w:rsid w:val="00112E8D"/>
    <w:rsid w:val="0012624E"/>
    <w:rsid w:val="00162004"/>
    <w:rsid w:val="001802F6"/>
    <w:rsid w:val="001B308C"/>
    <w:rsid w:val="001C54D3"/>
    <w:rsid w:val="00220EF5"/>
    <w:rsid w:val="002211FD"/>
    <w:rsid w:val="00227518"/>
    <w:rsid w:val="00243FBF"/>
    <w:rsid w:val="002502CB"/>
    <w:rsid w:val="00253AE5"/>
    <w:rsid w:val="00297F8A"/>
    <w:rsid w:val="002A6847"/>
    <w:rsid w:val="0030543A"/>
    <w:rsid w:val="00326D0E"/>
    <w:rsid w:val="003648D8"/>
    <w:rsid w:val="003751AE"/>
    <w:rsid w:val="00380C45"/>
    <w:rsid w:val="00392785"/>
    <w:rsid w:val="003A194C"/>
    <w:rsid w:val="003A49C4"/>
    <w:rsid w:val="003C35E8"/>
    <w:rsid w:val="003D1DF0"/>
    <w:rsid w:val="0043648D"/>
    <w:rsid w:val="0044345B"/>
    <w:rsid w:val="00460BD5"/>
    <w:rsid w:val="00494EFB"/>
    <w:rsid w:val="005051C8"/>
    <w:rsid w:val="00515BD8"/>
    <w:rsid w:val="00586385"/>
    <w:rsid w:val="005E00DD"/>
    <w:rsid w:val="006333EF"/>
    <w:rsid w:val="00665062"/>
    <w:rsid w:val="006B62DE"/>
    <w:rsid w:val="006C723D"/>
    <w:rsid w:val="006D6058"/>
    <w:rsid w:val="006F3898"/>
    <w:rsid w:val="006F4152"/>
    <w:rsid w:val="007203ED"/>
    <w:rsid w:val="00780C2F"/>
    <w:rsid w:val="00795BA2"/>
    <w:rsid w:val="007B6DBE"/>
    <w:rsid w:val="007C4E69"/>
    <w:rsid w:val="007D213C"/>
    <w:rsid w:val="007E5DCA"/>
    <w:rsid w:val="0080613B"/>
    <w:rsid w:val="00855D66"/>
    <w:rsid w:val="0086245D"/>
    <w:rsid w:val="00871D9C"/>
    <w:rsid w:val="00892205"/>
    <w:rsid w:val="008B384D"/>
    <w:rsid w:val="008B4107"/>
    <w:rsid w:val="00905158"/>
    <w:rsid w:val="0094119B"/>
    <w:rsid w:val="00945F9C"/>
    <w:rsid w:val="009B1B11"/>
    <w:rsid w:val="009C3856"/>
    <w:rsid w:val="009D40C2"/>
    <w:rsid w:val="00A244CD"/>
    <w:rsid w:val="00A54C74"/>
    <w:rsid w:val="00AD5857"/>
    <w:rsid w:val="00B81DE7"/>
    <w:rsid w:val="00B9187D"/>
    <w:rsid w:val="00B96281"/>
    <w:rsid w:val="00BA4E70"/>
    <w:rsid w:val="00C03F1D"/>
    <w:rsid w:val="00C2673C"/>
    <w:rsid w:val="00C47AF6"/>
    <w:rsid w:val="00C72AD6"/>
    <w:rsid w:val="00C83C04"/>
    <w:rsid w:val="00C879DF"/>
    <w:rsid w:val="00C930CC"/>
    <w:rsid w:val="00C94946"/>
    <w:rsid w:val="00CC3AF3"/>
    <w:rsid w:val="00D054F4"/>
    <w:rsid w:val="00D16773"/>
    <w:rsid w:val="00D407E9"/>
    <w:rsid w:val="00D45B65"/>
    <w:rsid w:val="00D97076"/>
    <w:rsid w:val="00DC7B93"/>
    <w:rsid w:val="00DE7485"/>
    <w:rsid w:val="00DF1897"/>
    <w:rsid w:val="00E01537"/>
    <w:rsid w:val="00E3039D"/>
    <w:rsid w:val="00E42B7E"/>
    <w:rsid w:val="00E469DF"/>
    <w:rsid w:val="00E51BD2"/>
    <w:rsid w:val="00EB53EC"/>
    <w:rsid w:val="00EC68A4"/>
    <w:rsid w:val="00EE019A"/>
    <w:rsid w:val="00EF2B1A"/>
    <w:rsid w:val="00F1279D"/>
    <w:rsid w:val="00F4366B"/>
    <w:rsid w:val="00F4666E"/>
    <w:rsid w:val="00FB241E"/>
    <w:rsid w:val="00FF2A05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6FE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E8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E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15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80C2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666E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E8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E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15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80C2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666E"/>
    <w:pPr>
      <w:spacing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yuvane2010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5C80-3078-F14F-BD97-864E897A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910</Words>
  <Characters>5009</Characters>
  <Application>Microsoft Macintosh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 Will</cp:lastModifiedBy>
  <cp:revision>5</cp:revision>
  <cp:lastPrinted>2014-04-02T20:51:00Z</cp:lastPrinted>
  <dcterms:created xsi:type="dcterms:W3CDTF">2016-03-07T01:06:00Z</dcterms:created>
  <dcterms:modified xsi:type="dcterms:W3CDTF">2016-08-17T19:45:00Z</dcterms:modified>
</cp:coreProperties>
</file>